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03017C" w:rsidRDefault="0003017C" w:rsidP="0003017C">
      <w:pPr>
        <w:spacing w:line="360" w:lineRule="auto"/>
        <w:jc w:val="center"/>
        <w:rPr>
          <w:rFonts w:ascii="黑体" w:eastAsia="黑体" w:hAnsi="黑体" w:cs="微软雅黑" w:hint="eastAsia"/>
          <w:b/>
          <w:bCs/>
          <w:color w:val="FF0000"/>
          <w:sz w:val="36"/>
          <w:szCs w:val="36"/>
        </w:rPr>
      </w:pPr>
      <w:r w:rsidRPr="0003017C">
        <w:rPr>
          <w:rFonts w:ascii="微软雅黑" w:eastAsia="微软雅黑" w:hAnsi="微软雅黑" w:cs="微软雅黑" w:hint="eastAsia"/>
          <w:b/>
          <w:bCs/>
          <w:color w:val="FF0000"/>
          <w:sz w:val="36"/>
          <w:szCs w:val="36"/>
        </w:rPr>
        <w:t>实验17 探究物体的动能跟哪些因素有关</w:t>
      </w:r>
      <w:r w:rsidR="0066559A" w:rsidRPr="0003017C">
        <w:rPr>
          <w:rFonts w:ascii="微软雅黑" w:eastAsia="微软雅黑" w:hAnsi="微软雅黑" w:cs="微软雅黑" w:hint="eastAsia"/>
          <w:b/>
          <w:bCs/>
          <w:color w:val="FF0000"/>
          <w:sz w:val="36"/>
          <w:szCs w:val="36"/>
        </w:rPr>
        <w:t xml:space="preserve"> </w:t>
      </w:r>
      <w:r w:rsidR="006E0B69" w:rsidRPr="0003017C">
        <w:rPr>
          <w:rFonts w:ascii="黑体" w:eastAsia="黑体" w:hAnsi="黑体" w:cs="微软雅黑" w:hint="eastAsia"/>
          <w:b/>
          <w:bCs/>
          <w:color w:val="FF0000"/>
          <w:sz w:val="36"/>
          <w:szCs w:val="36"/>
        </w:rPr>
        <w:t>考点精练</w:t>
      </w:r>
    </w:p>
    <w:p w:rsidR="000F14F2" w:rsidRDefault="000F14F2" w:rsidP="000F14F2">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0F14F2" w:rsidRDefault="000F14F2" w:rsidP="000F14F2">
      <w:pPr>
        <w:spacing w:line="360" w:lineRule="auto"/>
        <w:ind w:left="273" w:hangingChars="130" w:hanging="273"/>
      </w:pPr>
      <w:r>
        <w:rPr>
          <w:rFonts w:eastAsia="新宋体" w:hint="eastAsia"/>
          <w:szCs w:val="21"/>
        </w:rPr>
        <w:t>1</w:t>
      </w:r>
      <w:r>
        <w:rPr>
          <w:rFonts w:eastAsia="新宋体" w:hint="eastAsia"/>
          <w:szCs w:val="21"/>
        </w:rPr>
        <w:t>．如图所示，是把小球放在相同的斜面上自由滚下，撞击静止在水平面上的木块进行的实验。能说明物体的动能与物体的质量有关的是（　　）</w:t>
      </w:r>
    </w:p>
    <w:p w:rsidR="000F14F2" w:rsidRDefault="000F14F2" w:rsidP="000F14F2">
      <w:pPr>
        <w:spacing w:line="360" w:lineRule="auto"/>
        <w:ind w:leftChars="130" w:left="273"/>
      </w:pPr>
      <w:r>
        <w:rPr>
          <w:rFonts w:eastAsia="新宋体" w:hint="eastAsia"/>
          <w:noProof/>
          <w:szCs w:val="21"/>
        </w:rPr>
        <w:drawing>
          <wp:inline distT="0" distB="0" distL="0" distR="0">
            <wp:extent cx="1457325" cy="1838325"/>
            <wp:effectExtent l="0" t="0" r="9525"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838325"/>
                    </a:xfrm>
                    <a:prstGeom prst="rect">
                      <a:avLst/>
                    </a:prstGeom>
                    <a:noFill/>
                    <a:ln>
                      <a:noFill/>
                    </a:ln>
                  </pic:spPr>
                </pic:pic>
              </a:graphicData>
            </a:graphic>
          </wp:inline>
        </w:drawing>
      </w:r>
    </w:p>
    <w:p w:rsidR="000F14F2" w:rsidRDefault="000F14F2" w:rsidP="000F14F2">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．甲、丙</w:t>
      </w:r>
      <w:r>
        <w:tab/>
      </w:r>
      <w:r>
        <w:rPr>
          <w:rFonts w:eastAsia="新宋体" w:hint="eastAsia"/>
          <w:szCs w:val="21"/>
        </w:rPr>
        <w:t>B</w:t>
      </w:r>
      <w:r>
        <w:rPr>
          <w:rFonts w:eastAsia="新宋体" w:hint="eastAsia"/>
          <w:szCs w:val="21"/>
        </w:rPr>
        <w:t>．乙、丙</w:t>
      </w:r>
      <w:r>
        <w:tab/>
      </w:r>
      <w:r>
        <w:rPr>
          <w:rFonts w:eastAsia="新宋体" w:hint="eastAsia"/>
          <w:szCs w:val="21"/>
        </w:rPr>
        <w:t>C</w:t>
      </w:r>
      <w:r>
        <w:rPr>
          <w:rFonts w:eastAsia="新宋体" w:hint="eastAsia"/>
          <w:szCs w:val="21"/>
        </w:rPr>
        <w:t>．甲、乙</w:t>
      </w:r>
      <w:r>
        <w:tab/>
      </w:r>
      <w:r>
        <w:rPr>
          <w:rFonts w:eastAsia="新宋体" w:hint="eastAsia"/>
          <w:szCs w:val="21"/>
        </w:rPr>
        <w:t>D</w:t>
      </w:r>
      <w:r>
        <w:rPr>
          <w:rFonts w:eastAsia="新宋体" w:hint="eastAsia"/>
          <w:szCs w:val="21"/>
        </w:rPr>
        <w:t>．甲、乙、丙</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解：小球动能的大小是通过小球对木块做功的多少来体现出来的，木块运动的距离越长，就表示小球的动能越大。</w:t>
      </w:r>
    </w:p>
    <w:p w:rsidR="000F14F2" w:rsidRDefault="000F14F2" w:rsidP="000F14F2">
      <w:pPr>
        <w:spacing w:line="360" w:lineRule="auto"/>
        <w:ind w:leftChars="130" w:left="273"/>
      </w:pPr>
      <w:r>
        <w:rPr>
          <w:rFonts w:eastAsia="新宋体" w:hint="eastAsia"/>
          <w:szCs w:val="21"/>
        </w:rPr>
        <w:t>动能的大小与质量和速度大小有关，要研究物体动能与物体的质量有关时，必须控制速度一定，即让小球从相同高度处滚下，改变物体的质量。因此符合条件的是乙、丙两图。</w:t>
      </w:r>
    </w:p>
    <w:p w:rsidR="000F14F2" w:rsidRDefault="000F14F2" w:rsidP="000F14F2">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2</w:t>
      </w:r>
      <w:r>
        <w:rPr>
          <w:rFonts w:eastAsia="新宋体" w:hint="eastAsia"/>
          <w:szCs w:val="21"/>
        </w:rPr>
        <w:t>．大明驾驶大货车在高速公路以</w:t>
      </w:r>
      <w:r>
        <w:rPr>
          <w:rFonts w:eastAsia="新宋体" w:hint="eastAsia"/>
          <w:szCs w:val="21"/>
        </w:rPr>
        <w:t>110km/h</w:t>
      </w:r>
      <w:r>
        <w:rPr>
          <w:rFonts w:eastAsia="新宋体" w:hint="eastAsia"/>
          <w:szCs w:val="21"/>
        </w:rPr>
        <w:t>的速度匀速行驶，因超速受到处罚。大明很不解：“同样的高速公路，为什么小车的限速为</w:t>
      </w:r>
      <w:r>
        <w:rPr>
          <w:rFonts w:eastAsia="新宋体" w:hint="eastAsia"/>
          <w:szCs w:val="21"/>
        </w:rPr>
        <w:t>120km/h</w:t>
      </w:r>
      <w:r>
        <w:rPr>
          <w:rFonts w:eastAsia="新宋体" w:hint="eastAsia"/>
          <w:szCs w:val="21"/>
        </w:rPr>
        <w:t>，而大车的限速却为</w:t>
      </w:r>
      <w:r>
        <w:rPr>
          <w:rFonts w:eastAsia="新宋体" w:hint="eastAsia"/>
          <w:szCs w:val="21"/>
        </w:rPr>
        <w:t>100km/h</w:t>
      </w:r>
      <w:r>
        <w:rPr>
          <w:rFonts w:eastAsia="新宋体" w:hint="eastAsia"/>
          <w:szCs w:val="21"/>
        </w:rPr>
        <w:t>呢？”小明认为高速公路上这样的限速是符合物理学原理的，理由是（　　）</w:t>
      </w:r>
    </w:p>
    <w:p w:rsidR="000F14F2" w:rsidRDefault="000F14F2" w:rsidP="000F14F2">
      <w:pPr>
        <w:spacing w:line="360" w:lineRule="auto"/>
        <w:ind w:firstLineChars="130" w:firstLine="273"/>
        <w:jc w:val="left"/>
      </w:pPr>
      <w:r>
        <w:rPr>
          <w:rFonts w:eastAsia="新宋体" w:hint="eastAsia"/>
          <w:szCs w:val="21"/>
        </w:rPr>
        <w:t>A</w:t>
      </w:r>
      <w:r>
        <w:rPr>
          <w:rFonts w:eastAsia="新宋体" w:hint="eastAsia"/>
          <w:szCs w:val="21"/>
        </w:rPr>
        <w:t>．物体的动能跟速度和质量有关</w:t>
      </w:r>
      <w:r>
        <w:tab/>
      </w:r>
    </w:p>
    <w:p w:rsidR="000F14F2" w:rsidRDefault="000F14F2" w:rsidP="000F14F2">
      <w:pPr>
        <w:spacing w:line="360" w:lineRule="auto"/>
        <w:ind w:firstLineChars="130" w:firstLine="273"/>
        <w:jc w:val="left"/>
      </w:pPr>
      <w:r>
        <w:rPr>
          <w:rFonts w:eastAsia="新宋体" w:hint="eastAsia"/>
          <w:szCs w:val="21"/>
        </w:rPr>
        <w:t>B</w:t>
      </w:r>
      <w:r>
        <w:rPr>
          <w:rFonts w:eastAsia="新宋体" w:hint="eastAsia"/>
          <w:szCs w:val="21"/>
        </w:rPr>
        <w:t>．物体的重力势能跟速度和质量有关</w:t>
      </w:r>
      <w:r>
        <w:tab/>
      </w:r>
    </w:p>
    <w:p w:rsidR="000F14F2" w:rsidRDefault="000F14F2" w:rsidP="000F14F2">
      <w:pPr>
        <w:spacing w:line="360" w:lineRule="auto"/>
        <w:ind w:firstLineChars="130" w:firstLine="273"/>
        <w:jc w:val="left"/>
      </w:pPr>
      <w:r>
        <w:rPr>
          <w:rFonts w:eastAsia="新宋体" w:hint="eastAsia"/>
          <w:szCs w:val="21"/>
        </w:rPr>
        <w:t>C</w:t>
      </w:r>
      <w:r>
        <w:rPr>
          <w:rFonts w:eastAsia="新宋体" w:hint="eastAsia"/>
          <w:szCs w:val="21"/>
        </w:rPr>
        <w:t>．物体对水平路面的压强跟速度和质量有关</w:t>
      </w:r>
      <w:r>
        <w:tab/>
      </w:r>
    </w:p>
    <w:p w:rsidR="000F14F2" w:rsidRDefault="000F14F2" w:rsidP="000F14F2">
      <w:pPr>
        <w:spacing w:line="360" w:lineRule="auto"/>
        <w:ind w:firstLineChars="130" w:firstLine="273"/>
        <w:jc w:val="left"/>
      </w:pPr>
      <w:r>
        <w:rPr>
          <w:rFonts w:eastAsia="新宋体" w:hint="eastAsia"/>
          <w:szCs w:val="21"/>
        </w:rPr>
        <w:t>D</w:t>
      </w:r>
      <w:r>
        <w:rPr>
          <w:rFonts w:eastAsia="新宋体" w:hint="eastAsia"/>
          <w:szCs w:val="21"/>
        </w:rPr>
        <w:t>．物体受到水平路面的摩擦力大小跟速度和质量有关</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解：为了保证安全，减小交通事故的伤害，必须控制汽车动能的大小一定；因为动能的大小与物体的质量和速度有关，所以要让汽车的动能大小相同，则质量大的汽车速度小些，质量小的汽车速度可以稍大些。故</w:t>
      </w:r>
      <w:r>
        <w:rPr>
          <w:rFonts w:eastAsia="新宋体" w:hint="eastAsia"/>
          <w:szCs w:val="21"/>
        </w:rPr>
        <w:t>A</w:t>
      </w:r>
      <w:r>
        <w:rPr>
          <w:rFonts w:eastAsia="新宋体" w:hint="eastAsia"/>
          <w:szCs w:val="21"/>
        </w:rPr>
        <w:t>正确、</w:t>
      </w:r>
      <w:r>
        <w:rPr>
          <w:rFonts w:eastAsia="新宋体" w:hint="eastAsia"/>
          <w:szCs w:val="21"/>
        </w:rPr>
        <w:t>BCD</w:t>
      </w:r>
      <w:r>
        <w:rPr>
          <w:rFonts w:eastAsia="新宋体" w:hint="eastAsia"/>
          <w:szCs w:val="21"/>
        </w:rPr>
        <w:t>错。</w:t>
      </w:r>
    </w:p>
    <w:p w:rsidR="000F14F2" w:rsidRDefault="000F14F2" w:rsidP="000F14F2">
      <w:pPr>
        <w:spacing w:line="360" w:lineRule="auto"/>
        <w:ind w:leftChars="130" w:left="273"/>
      </w:pPr>
      <w:r>
        <w:rPr>
          <w:rFonts w:eastAsia="新宋体" w:hint="eastAsia"/>
          <w:szCs w:val="21"/>
        </w:rPr>
        <w:t>故选：</w:t>
      </w:r>
      <w:r>
        <w:rPr>
          <w:rFonts w:eastAsia="新宋体" w:hint="eastAsia"/>
          <w:szCs w:val="21"/>
        </w:rPr>
        <w:t>A</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3</w:t>
      </w:r>
      <w:r>
        <w:rPr>
          <w:rFonts w:eastAsia="新宋体" w:hint="eastAsia"/>
          <w:szCs w:val="21"/>
        </w:rPr>
        <w:t>．在探究动能大小与哪些因素有关的活动中，让小车沿斜面从不同高度滑下去撞击木块，这是为了探究动能与哪个因素的关系（　　）</w:t>
      </w:r>
    </w:p>
    <w:p w:rsidR="000F14F2" w:rsidRDefault="000F14F2" w:rsidP="000F14F2">
      <w:pPr>
        <w:tabs>
          <w:tab w:val="left" w:pos="2300"/>
          <w:tab w:val="left" w:pos="4400"/>
          <w:tab w:val="left" w:pos="6400"/>
        </w:tabs>
        <w:spacing w:line="360" w:lineRule="auto"/>
        <w:ind w:firstLineChars="130" w:firstLine="273"/>
        <w:jc w:val="left"/>
      </w:pPr>
      <w:r>
        <w:rPr>
          <w:rFonts w:eastAsia="新宋体" w:hint="eastAsia"/>
          <w:szCs w:val="21"/>
        </w:rPr>
        <w:lastRenderedPageBreak/>
        <w:t>A</w:t>
      </w:r>
      <w:r>
        <w:rPr>
          <w:rFonts w:eastAsia="新宋体" w:hint="eastAsia"/>
          <w:szCs w:val="21"/>
        </w:rPr>
        <w:t>．高度</w:t>
      </w:r>
      <w:r>
        <w:tab/>
      </w:r>
      <w:r>
        <w:rPr>
          <w:rFonts w:eastAsia="新宋体" w:hint="eastAsia"/>
          <w:szCs w:val="21"/>
        </w:rPr>
        <w:t>B</w:t>
      </w:r>
      <w:r>
        <w:rPr>
          <w:rFonts w:eastAsia="新宋体" w:hint="eastAsia"/>
          <w:szCs w:val="21"/>
        </w:rPr>
        <w:t>．路程</w:t>
      </w:r>
      <w:r>
        <w:tab/>
      </w:r>
      <w:r>
        <w:rPr>
          <w:rFonts w:eastAsia="新宋体" w:hint="eastAsia"/>
          <w:szCs w:val="21"/>
        </w:rPr>
        <w:t>C</w:t>
      </w:r>
      <w:r>
        <w:rPr>
          <w:rFonts w:eastAsia="新宋体" w:hint="eastAsia"/>
          <w:szCs w:val="21"/>
        </w:rPr>
        <w:t>．质量</w:t>
      </w:r>
      <w:r>
        <w:tab/>
      </w:r>
      <w:r>
        <w:rPr>
          <w:rFonts w:eastAsia="新宋体" w:hint="eastAsia"/>
          <w:szCs w:val="21"/>
        </w:rPr>
        <w:t>D</w:t>
      </w:r>
      <w:r>
        <w:rPr>
          <w:rFonts w:eastAsia="新宋体" w:hint="eastAsia"/>
          <w:szCs w:val="21"/>
        </w:rPr>
        <w:t>．速度</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在探究动能大小与哪些因素有关的活动中，同一小车的质量不变，让小车沿斜面从不同高度滑下去撞击木块，小车到达斜面底端的速度是不同的，通过观察木块移动距离的远近，能探究动能与物体运动速度的关系；</w:t>
      </w:r>
    </w:p>
    <w:p w:rsidR="000F14F2" w:rsidRDefault="000F14F2" w:rsidP="000F14F2">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4</w:t>
      </w:r>
      <w:r>
        <w:rPr>
          <w:rFonts w:eastAsia="新宋体" w:hint="eastAsia"/>
          <w:szCs w:val="21"/>
        </w:rPr>
        <w:t>．下列关于课本实验的说法中正确的是（　　）</w:t>
      </w:r>
    </w:p>
    <w:p w:rsidR="000F14F2" w:rsidRDefault="000F14F2" w:rsidP="000F14F2">
      <w:pPr>
        <w:spacing w:line="360" w:lineRule="auto"/>
        <w:ind w:leftChars="130" w:left="273"/>
      </w:pPr>
      <w:r>
        <w:rPr>
          <w:rFonts w:ascii="Cambria Math" w:eastAsia="Cambria Math" w:hAnsi="Cambria Math"/>
          <w:szCs w:val="21"/>
        </w:rPr>
        <w:t>①</w:t>
      </w:r>
      <w:r>
        <w:rPr>
          <w:rFonts w:eastAsia="新宋体" w:hint="eastAsia"/>
          <w:szCs w:val="21"/>
        </w:rPr>
        <w:t>测平均速度的实验中，长木板放置时的倾角应该越大越好</w:t>
      </w:r>
    </w:p>
    <w:p w:rsidR="000F14F2" w:rsidRDefault="000F14F2" w:rsidP="000F14F2">
      <w:pPr>
        <w:spacing w:line="360" w:lineRule="auto"/>
        <w:ind w:leftChars="130" w:left="273"/>
      </w:pPr>
      <w:r>
        <w:rPr>
          <w:rFonts w:ascii="Cambria Math" w:eastAsia="Cambria Math" w:hAnsi="Cambria Math"/>
          <w:szCs w:val="21"/>
        </w:rPr>
        <w:t>②</w:t>
      </w:r>
      <w:r>
        <w:rPr>
          <w:rFonts w:eastAsia="新宋体" w:hint="eastAsia"/>
          <w:szCs w:val="21"/>
        </w:rPr>
        <w:t>研究动能大小影响因素实验中，两个质量不同的小钢球从斜面的同一高度滚下的目的是控制速度相同</w:t>
      </w:r>
    </w:p>
    <w:p w:rsidR="000F14F2" w:rsidRDefault="000F14F2" w:rsidP="000F14F2">
      <w:pPr>
        <w:spacing w:line="360" w:lineRule="auto"/>
        <w:ind w:leftChars="130" w:left="273"/>
      </w:pPr>
      <w:r>
        <w:rPr>
          <w:rFonts w:ascii="Cambria Math" w:eastAsia="Cambria Math" w:hAnsi="Cambria Math"/>
          <w:szCs w:val="21"/>
        </w:rPr>
        <w:t>③</w:t>
      </w:r>
      <w:r>
        <w:rPr>
          <w:rFonts w:eastAsia="新宋体" w:hint="eastAsia"/>
          <w:szCs w:val="21"/>
        </w:rPr>
        <w:t>探究物质质量和体积关系实验中，分别测量铜块、铝块、木块的质量和体积进行比较，目的是多次测量求平均值减小误差</w:t>
      </w:r>
    </w:p>
    <w:p w:rsidR="000F14F2" w:rsidRDefault="000F14F2" w:rsidP="000F14F2">
      <w:pPr>
        <w:spacing w:line="360" w:lineRule="auto"/>
        <w:ind w:leftChars="130" w:left="273"/>
      </w:pPr>
      <w:r>
        <w:rPr>
          <w:rFonts w:ascii="Cambria Math" w:eastAsia="Cambria Math" w:hAnsi="Cambria Math"/>
          <w:szCs w:val="21"/>
        </w:rPr>
        <w:t>④</w:t>
      </w:r>
      <w:r>
        <w:rPr>
          <w:rFonts w:eastAsia="新宋体" w:hint="eastAsia"/>
          <w:szCs w:val="21"/>
        </w:rPr>
        <w:t>探究液体的压强特点实验中将微小压强计放入水中不同的深度，深度越深，微小压强计的</w:t>
      </w:r>
      <w:r>
        <w:rPr>
          <w:rFonts w:eastAsia="新宋体" w:hint="eastAsia"/>
          <w:szCs w:val="21"/>
        </w:rPr>
        <w:t>U</w:t>
      </w:r>
      <w:r>
        <w:rPr>
          <w:rFonts w:eastAsia="新宋体" w:hint="eastAsia"/>
          <w:szCs w:val="21"/>
        </w:rPr>
        <w:t>形管中的液面高度差就越大</w:t>
      </w:r>
    </w:p>
    <w:p w:rsidR="000F14F2" w:rsidRDefault="000F14F2" w:rsidP="000F14F2">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．只有</w:t>
      </w:r>
      <w:r>
        <w:rPr>
          <w:rFonts w:ascii="Cambria Math" w:eastAsia="Cambria Math" w:hAnsi="Cambria Math"/>
          <w:szCs w:val="21"/>
        </w:rPr>
        <w:t>②③</w:t>
      </w:r>
      <w:r>
        <w:rPr>
          <w:rFonts w:eastAsia="新宋体" w:hint="eastAsia"/>
          <w:szCs w:val="21"/>
        </w:rPr>
        <w:t>正确</w:t>
      </w:r>
      <w:r>
        <w:tab/>
      </w:r>
      <w:r>
        <w:rPr>
          <w:rFonts w:eastAsia="新宋体" w:hint="eastAsia"/>
          <w:szCs w:val="21"/>
        </w:rPr>
        <w:t>B</w:t>
      </w:r>
      <w:r>
        <w:rPr>
          <w:rFonts w:eastAsia="新宋体" w:hint="eastAsia"/>
          <w:szCs w:val="21"/>
        </w:rPr>
        <w:t>．只有</w:t>
      </w:r>
      <w:r>
        <w:rPr>
          <w:rFonts w:ascii="Cambria Math" w:eastAsia="Cambria Math" w:hAnsi="Cambria Math"/>
          <w:szCs w:val="21"/>
        </w:rPr>
        <w:t>②④</w:t>
      </w:r>
      <w:r>
        <w:rPr>
          <w:rFonts w:eastAsia="新宋体" w:hint="eastAsia"/>
          <w:szCs w:val="21"/>
        </w:rPr>
        <w:t>正确</w:t>
      </w:r>
      <w:r>
        <w:tab/>
      </w:r>
      <w:r>
        <w:rPr>
          <w:rFonts w:eastAsia="新宋体" w:hint="eastAsia"/>
          <w:szCs w:val="21"/>
        </w:rPr>
        <w:t>C</w:t>
      </w:r>
      <w:r>
        <w:rPr>
          <w:rFonts w:eastAsia="新宋体" w:hint="eastAsia"/>
          <w:szCs w:val="21"/>
        </w:rPr>
        <w:t>．只有</w:t>
      </w:r>
      <w:r>
        <w:rPr>
          <w:rFonts w:ascii="Cambria Math" w:eastAsia="Cambria Math" w:hAnsi="Cambria Math"/>
          <w:szCs w:val="21"/>
        </w:rPr>
        <w:t>①③</w:t>
      </w:r>
      <w:r>
        <w:rPr>
          <w:rFonts w:eastAsia="新宋体" w:hint="eastAsia"/>
          <w:szCs w:val="21"/>
        </w:rPr>
        <w:t>正确</w:t>
      </w:r>
      <w:r>
        <w:tab/>
      </w:r>
      <w:r>
        <w:rPr>
          <w:rFonts w:eastAsia="新宋体" w:hint="eastAsia"/>
          <w:szCs w:val="21"/>
        </w:rPr>
        <w:t>D</w:t>
      </w:r>
      <w:r>
        <w:rPr>
          <w:rFonts w:eastAsia="新宋体" w:hint="eastAsia"/>
          <w:szCs w:val="21"/>
        </w:rPr>
        <w:t>．只有</w:t>
      </w:r>
      <w:r>
        <w:rPr>
          <w:rFonts w:ascii="Cambria Math" w:eastAsia="Cambria Math" w:hAnsi="Cambria Math"/>
          <w:szCs w:val="21"/>
        </w:rPr>
        <w:t>③④</w:t>
      </w:r>
      <w:r>
        <w:rPr>
          <w:rFonts w:eastAsia="新宋体" w:hint="eastAsia"/>
          <w:szCs w:val="21"/>
        </w:rPr>
        <w:t>正确</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w:t>
      </w:r>
    </w:p>
    <w:p w:rsidR="000F14F2" w:rsidRDefault="000F14F2" w:rsidP="000F14F2">
      <w:pPr>
        <w:spacing w:line="360" w:lineRule="auto"/>
        <w:ind w:leftChars="130" w:left="273"/>
      </w:pPr>
      <w:r>
        <w:rPr>
          <w:rFonts w:ascii="Cambria Math" w:eastAsia="Cambria Math" w:hAnsi="Cambria Math"/>
          <w:szCs w:val="21"/>
        </w:rPr>
        <w:t>①</w:t>
      </w:r>
      <w:r>
        <w:rPr>
          <w:rFonts w:eastAsia="新宋体" w:hint="eastAsia"/>
          <w:szCs w:val="21"/>
        </w:rPr>
        <w:t>测平均速度的实验中，若长木板放置时的倾角过大，时间不好测量，故</w:t>
      </w:r>
      <w:r>
        <w:rPr>
          <w:rFonts w:ascii="Cambria Math" w:eastAsia="Cambria Math" w:hAnsi="Cambria Math"/>
          <w:szCs w:val="21"/>
        </w:rPr>
        <w:t>①</w:t>
      </w:r>
      <w:r>
        <w:rPr>
          <w:rFonts w:eastAsia="新宋体" w:hint="eastAsia"/>
          <w:szCs w:val="21"/>
        </w:rPr>
        <w:t>错误；</w:t>
      </w:r>
    </w:p>
    <w:p w:rsidR="000F14F2" w:rsidRDefault="000F14F2" w:rsidP="000F14F2">
      <w:pPr>
        <w:spacing w:line="360" w:lineRule="auto"/>
        <w:ind w:leftChars="130" w:left="273"/>
      </w:pPr>
      <w:r>
        <w:rPr>
          <w:rFonts w:ascii="Cambria Math" w:eastAsia="Cambria Math" w:hAnsi="Cambria Math"/>
          <w:szCs w:val="21"/>
        </w:rPr>
        <w:t>②</w:t>
      </w:r>
      <w:r>
        <w:rPr>
          <w:rFonts w:eastAsia="新宋体" w:hint="eastAsia"/>
          <w:szCs w:val="21"/>
        </w:rPr>
        <w:t>研究动能大小影响因素实验中，两个质量不同的小钢球从斜面的同一高度滚下的目的是控制速度相同，故</w:t>
      </w:r>
      <w:r>
        <w:rPr>
          <w:rFonts w:ascii="Cambria Math" w:eastAsia="Cambria Math" w:hAnsi="Cambria Math"/>
          <w:szCs w:val="21"/>
        </w:rPr>
        <w:t>②</w:t>
      </w:r>
      <w:r>
        <w:rPr>
          <w:rFonts w:eastAsia="新宋体" w:hint="eastAsia"/>
          <w:szCs w:val="21"/>
        </w:rPr>
        <w:t>正确；</w:t>
      </w:r>
    </w:p>
    <w:p w:rsidR="000F14F2" w:rsidRDefault="000F14F2" w:rsidP="000F14F2">
      <w:pPr>
        <w:spacing w:line="360" w:lineRule="auto"/>
        <w:ind w:leftChars="130" w:left="273"/>
      </w:pPr>
      <w:r>
        <w:rPr>
          <w:rFonts w:ascii="Cambria Math" w:eastAsia="Cambria Math" w:hAnsi="Cambria Math"/>
          <w:szCs w:val="21"/>
        </w:rPr>
        <w:t>③</w:t>
      </w:r>
      <w:r>
        <w:rPr>
          <w:rFonts w:eastAsia="新宋体" w:hint="eastAsia"/>
          <w:szCs w:val="21"/>
        </w:rPr>
        <w:t>探究物质质量和体积关系实验中，分别测量铜块、铝块、木块的质量和体积进行比较，目的是多次测量从而得出普遍规律，故</w:t>
      </w:r>
      <w:r>
        <w:rPr>
          <w:rFonts w:ascii="Cambria Math" w:eastAsia="Cambria Math" w:hAnsi="Cambria Math"/>
          <w:szCs w:val="21"/>
        </w:rPr>
        <w:t>③</w:t>
      </w:r>
      <w:r>
        <w:rPr>
          <w:rFonts w:eastAsia="新宋体" w:hint="eastAsia"/>
          <w:szCs w:val="21"/>
        </w:rPr>
        <w:t>错误；</w:t>
      </w:r>
    </w:p>
    <w:p w:rsidR="000F14F2" w:rsidRDefault="000F14F2" w:rsidP="000F14F2">
      <w:pPr>
        <w:spacing w:line="360" w:lineRule="auto"/>
        <w:ind w:leftChars="130" w:left="273"/>
      </w:pPr>
      <w:r>
        <w:rPr>
          <w:rFonts w:ascii="Cambria Math" w:eastAsia="Cambria Math" w:hAnsi="Cambria Math"/>
          <w:szCs w:val="21"/>
        </w:rPr>
        <w:t>④</w:t>
      </w:r>
      <w:r>
        <w:rPr>
          <w:rFonts w:eastAsia="新宋体" w:hint="eastAsia"/>
          <w:szCs w:val="21"/>
        </w:rPr>
        <w:t>探究液体的压强特点实验中，将微小压强计放入水中不同的深度，深度越深，压强越大，则微小压强计的</w:t>
      </w:r>
      <w:r>
        <w:rPr>
          <w:rFonts w:eastAsia="新宋体" w:hint="eastAsia"/>
          <w:szCs w:val="21"/>
        </w:rPr>
        <w:t>U</w:t>
      </w:r>
      <w:r>
        <w:rPr>
          <w:rFonts w:eastAsia="新宋体" w:hint="eastAsia"/>
          <w:szCs w:val="21"/>
        </w:rPr>
        <w:t>形管中的液面高度差就越大，故</w:t>
      </w:r>
      <w:r>
        <w:rPr>
          <w:rFonts w:ascii="Cambria Math" w:eastAsia="Cambria Math" w:hAnsi="Cambria Math"/>
          <w:szCs w:val="21"/>
        </w:rPr>
        <w:t>④</w:t>
      </w:r>
      <w:r>
        <w:rPr>
          <w:rFonts w:eastAsia="新宋体" w:hint="eastAsia"/>
          <w:szCs w:val="21"/>
        </w:rPr>
        <w:t>正确；</w:t>
      </w:r>
    </w:p>
    <w:p w:rsidR="000F14F2" w:rsidRDefault="000F14F2" w:rsidP="000F14F2">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5</w:t>
      </w:r>
      <w:r>
        <w:rPr>
          <w:rFonts w:eastAsia="新宋体" w:hint="eastAsia"/>
          <w:szCs w:val="21"/>
        </w:rPr>
        <w:t>．如图，把不同的实心小铁球放在相同的实验装置的斜面上自由滚下，撞击静止于水面上的小木块上进行实验，可以研究的是（　　）</w:t>
      </w:r>
      <w:r>
        <w:rPr>
          <w:rFonts w:eastAsia="新宋体" w:hint="eastAsia"/>
          <w:noProof/>
          <w:szCs w:val="21"/>
        </w:rPr>
        <w:drawing>
          <wp:inline distT="0" distB="0" distL="0" distR="0">
            <wp:extent cx="4962525" cy="84772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2525" cy="847725"/>
                    </a:xfrm>
                    <a:prstGeom prst="rect">
                      <a:avLst/>
                    </a:prstGeom>
                    <a:noFill/>
                    <a:ln>
                      <a:noFill/>
                    </a:ln>
                  </pic:spPr>
                </pic:pic>
              </a:graphicData>
            </a:graphic>
          </wp:inline>
        </w:drawing>
      </w:r>
    </w:p>
    <w:p w:rsidR="000F14F2" w:rsidRDefault="000F14F2" w:rsidP="000F14F2">
      <w:pPr>
        <w:spacing w:line="360" w:lineRule="auto"/>
        <w:ind w:firstLineChars="130" w:firstLine="273"/>
        <w:jc w:val="left"/>
      </w:pPr>
      <w:r>
        <w:rPr>
          <w:rFonts w:eastAsia="新宋体" w:hint="eastAsia"/>
          <w:szCs w:val="21"/>
        </w:rPr>
        <w:t>A</w:t>
      </w:r>
      <w:r>
        <w:rPr>
          <w:rFonts w:eastAsia="新宋体" w:hint="eastAsia"/>
          <w:szCs w:val="21"/>
        </w:rPr>
        <w:t>．牛顿第一定律</w:t>
      </w:r>
      <w:r>
        <w:tab/>
      </w:r>
    </w:p>
    <w:p w:rsidR="000F14F2" w:rsidRDefault="000F14F2" w:rsidP="000F14F2">
      <w:pPr>
        <w:spacing w:line="360" w:lineRule="auto"/>
        <w:ind w:firstLineChars="130" w:firstLine="273"/>
        <w:jc w:val="left"/>
      </w:pPr>
      <w:r>
        <w:rPr>
          <w:rFonts w:eastAsia="新宋体" w:hint="eastAsia"/>
          <w:szCs w:val="21"/>
        </w:rPr>
        <w:lastRenderedPageBreak/>
        <w:t>B</w:t>
      </w:r>
      <w:r>
        <w:rPr>
          <w:rFonts w:eastAsia="新宋体" w:hint="eastAsia"/>
          <w:szCs w:val="21"/>
        </w:rPr>
        <w:t>．摩擦力的大小与什么因素有关</w:t>
      </w:r>
      <w:r>
        <w:tab/>
      </w:r>
    </w:p>
    <w:p w:rsidR="000F14F2" w:rsidRDefault="000F14F2" w:rsidP="000F14F2">
      <w:pPr>
        <w:spacing w:line="360" w:lineRule="auto"/>
        <w:ind w:firstLineChars="130" w:firstLine="273"/>
        <w:jc w:val="left"/>
      </w:pPr>
      <w:r>
        <w:rPr>
          <w:rFonts w:eastAsia="新宋体" w:hint="eastAsia"/>
          <w:szCs w:val="21"/>
        </w:rPr>
        <w:t>C</w:t>
      </w:r>
      <w:r>
        <w:rPr>
          <w:rFonts w:eastAsia="新宋体" w:hint="eastAsia"/>
          <w:szCs w:val="21"/>
        </w:rPr>
        <w:t>．物体的动能与什么因素有关</w:t>
      </w:r>
      <w:r>
        <w:tab/>
      </w:r>
    </w:p>
    <w:p w:rsidR="000F14F2" w:rsidRDefault="000F14F2" w:rsidP="000F14F2">
      <w:pPr>
        <w:spacing w:line="360" w:lineRule="auto"/>
        <w:ind w:firstLineChars="130" w:firstLine="273"/>
        <w:jc w:val="left"/>
      </w:pPr>
      <w:r>
        <w:rPr>
          <w:rFonts w:eastAsia="新宋体" w:hint="eastAsia"/>
          <w:szCs w:val="21"/>
        </w:rPr>
        <w:t>D</w:t>
      </w:r>
      <w:r>
        <w:rPr>
          <w:rFonts w:eastAsia="新宋体" w:hint="eastAsia"/>
          <w:szCs w:val="21"/>
        </w:rPr>
        <w:t>．物体的重力与物体的质量有关</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此实验中甲乙或丙丁图是质量相同的实心球从不同的高度自由滚下，控制了质量相同；甲丙两图是质量不相同的两实心球从同一高度自由滚下，控制了小球到斜面底端的速度相同；只有动能与什么因素有关的实验才与质量和速度有关。</w:t>
      </w:r>
    </w:p>
    <w:p w:rsidR="000F14F2" w:rsidRDefault="000F14F2" w:rsidP="000F14F2">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0F14F2" w:rsidRDefault="000F14F2" w:rsidP="000F14F2">
      <w:pPr>
        <w:spacing w:line="360" w:lineRule="auto"/>
      </w:pPr>
      <w:r>
        <w:rPr>
          <w:rFonts w:eastAsia="新宋体" w:hint="eastAsia"/>
          <w:b/>
          <w:szCs w:val="21"/>
        </w:rPr>
        <w:t>二．填空题（共</w:t>
      </w:r>
      <w:r>
        <w:rPr>
          <w:rFonts w:eastAsia="新宋体" w:hint="eastAsia"/>
          <w:b/>
          <w:szCs w:val="21"/>
        </w:rPr>
        <w:t>4</w:t>
      </w:r>
      <w:r>
        <w:rPr>
          <w:rFonts w:eastAsia="新宋体" w:hint="eastAsia"/>
          <w:b/>
          <w:szCs w:val="21"/>
        </w:rPr>
        <w:t>小题）</w:t>
      </w:r>
    </w:p>
    <w:p w:rsidR="000F14F2" w:rsidRDefault="000F14F2" w:rsidP="000F14F2">
      <w:pPr>
        <w:spacing w:line="360" w:lineRule="auto"/>
        <w:ind w:left="273" w:hangingChars="130" w:hanging="273"/>
      </w:pPr>
      <w:r>
        <w:rPr>
          <w:rFonts w:eastAsia="新宋体" w:hint="eastAsia"/>
          <w:szCs w:val="21"/>
        </w:rPr>
        <w:t>6</w:t>
      </w:r>
      <w:r>
        <w:rPr>
          <w:rFonts w:eastAsia="新宋体" w:hint="eastAsia"/>
          <w:szCs w:val="21"/>
        </w:rPr>
        <w:t>．小明为了研究超速、超载车辆碰撞时发生的危险，他设计了如图所示的实验，为了研究“超速”带来的危害，他需要选择图</w:t>
      </w:r>
      <w:r>
        <w:rPr>
          <w:rFonts w:eastAsia="新宋体" w:hint="eastAsia"/>
          <w:szCs w:val="21"/>
          <w:u w:val="single"/>
        </w:rPr>
        <w:t xml:space="preserve">　甲　</w:t>
      </w:r>
      <w:r>
        <w:rPr>
          <w:rFonts w:eastAsia="新宋体" w:hint="eastAsia"/>
          <w:szCs w:val="21"/>
        </w:rPr>
        <w:t>（选填“甲”或“乙”）来进行对比实验。</w:t>
      </w:r>
      <w:r>
        <w:rPr>
          <w:rFonts w:eastAsia="新宋体" w:hint="eastAsia"/>
          <w:noProof/>
          <w:szCs w:val="21"/>
        </w:rPr>
        <w:drawing>
          <wp:inline distT="0" distB="0" distL="0" distR="0">
            <wp:extent cx="4714875" cy="1638300"/>
            <wp:effectExtent l="0" t="0" r="9525"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1638300"/>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解：超速是指汽车的质量一定，速度越大，动能越大，选择质量相等到达水平面速度不同的小球，即甲图符合题意。</w:t>
      </w:r>
    </w:p>
    <w:p w:rsidR="000F14F2" w:rsidRDefault="000F14F2" w:rsidP="000F14F2">
      <w:pPr>
        <w:spacing w:line="360" w:lineRule="auto"/>
        <w:ind w:leftChars="130" w:left="273"/>
      </w:pPr>
      <w:r>
        <w:rPr>
          <w:rFonts w:eastAsia="新宋体" w:hint="eastAsia"/>
          <w:szCs w:val="21"/>
        </w:rPr>
        <w:t>故答案为：甲。</w:t>
      </w:r>
    </w:p>
    <w:p w:rsidR="000F14F2" w:rsidRDefault="000F14F2" w:rsidP="000F14F2">
      <w:pPr>
        <w:spacing w:line="360" w:lineRule="auto"/>
        <w:ind w:left="273" w:hangingChars="130" w:hanging="273"/>
      </w:pPr>
      <w:r>
        <w:rPr>
          <w:rFonts w:eastAsia="新宋体" w:hint="eastAsia"/>
          <w:szCs w:val="21"/>
        </w:rPr>
        <w:t>7</w:t>
      </w:r>
      <w:r>
        <w:rPr>
          <w:rFonts w:eastAsia="新宋体" w:hint="eastAsia"/>
          <w:szCs w:val="21"/>
        </w:rPr>
        <w:t>．运动物体的动能大小与物体的</w:t>
      </w:r>
      <w:r>
        <w:rPr>
          <w:rFonts w:eastAsia="新宋体" w:hint="eastAsia"/>
          <w:szCs w:val="21"/>
          <w:u w:val="single"/>
        </w:rPr>
        <w:t xml:space="preserve">　质量　</w:t>
      </w:r>
      <w:r>
        <w:rPr>
          <w:rFonts w:eastAsia="新宋体" w:hint="eastAsia"/>
          <w:szCs w:val="21"/>
        </w:rPr>
        <w:t>和</w:t>
      </w:r>
      <w:r>
        <w:rPr>
          <w:rFonts w:eastAsia="新宋体" w:hint="eastAsia"/>
          <w:szCs w:val="21"/>
          <w:u w:val="single"/>
        </w:rPr>
        <w:t xml:space="preserve">　速度　</w:t>
      </w:r>
      <w:r>
        <w:rPr>
          <w:rFonts w:eastAsia="新宋体" w:hint="eastAsia"/>
          <w:szCs w:val="21"/>
        </w:rPr>
        <w:t>有关，物体</w:t>
      </w:r>
      <w:r>
        <w:rPr>
          <w:rFonts w:eastAsia="新宋体" w:hint="eastAsia"/>
          <w:szCs w:val="21"/>
          <w:u w:val="single"/>
        </w:rPr>
        <w:t xml:space="preserve">　质量　</w:t>
      </w:r>
      <w:r>
        <w:rPr>
          <w:rFonts w:eastAsia="新宋体" w:hint="eastAsia"/>
          <w:szCs w:val="21"/>
        </w:rPr>
        <w:t>越大，</w:t>
      </w:r>
      <w:r>
        <w:rPr>
          <w:rFonts w:eastAsia="新宋体" w:hint="eastAsia"/>
          <w:szCs w:val="21"/>
          <w:u w:val="single"/>
        </w:rPr>
        <w:t xml:space="preserve">　速度　</w:t>
      </w:r>
      <w:r>
        <w:rPr>
          <w:rFonts w:eastAsia="新宋体" w:hint="eastAsia"/>
          <w:szCs w:val="21"/>
        </w:rPr>
        <w:t>越大，它的动能越大。</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解：由课本中关于物体动能大小的决定因素的基础知识可知，物体的动能大小由两个因素：物体的质量、物体的速度来确定，并且质量越大，速度越大，物体的动能就越大。</w:t>
      </w:r>
    </w:p>
    <w:p w:rsidR="000F14F2" w:rsidRDefault="000F14F2" w:rsidP="000F14F2">
      <w:pPr>
        <w:spacing w:line="360" w:lineRule="auto"/>
        <w:ind w:leftChars="130" w:left="273"/>
      </w:pPr>
      <w:r>
        <w:rPr>
          <w:rFonts w:eastAsia="新宋体" w:hint="eastAsia"/>
          <w:szCs w:val="21"/>
        </w:rPr>
        <w:t>故答案为：质量；速度；质量；速度</w:t>
      </w:r>
    </w:p>
    <w:p w:rsidR="000F14F2" w:rsidRDefault="000F14F2" w:rsidP="000F14F2">
      <w:pPr>
        <w:spacing w:line="360" w:lineRule="auto"/>
        <w:ind w:left="273" w:hangingChars="130" w:hanging="273"/>
      </w:pPr>
      <w:r>
        <w:rPr>
          <w:rFonts w:eastAsia="新宋体" w:hint="eastAsia"/>
          <w:szCs w:val="21"/>
        </w:rPr>
        <w:t>8</w:t>
      </w:r>
      <w:r>
        <w:rPr>
          <w:rFonts w:eastAsia="新宋体" w:hint="eastAsia"/>
          <w:szCs w:val="21"/>
        </w:rPr>
        <w:t>．如图所示，小华将外形相同的实心铝、铜圆柱体（</w:t>
      </w:r>
      <w:r>
        <w:rPr>
          <w:rFonts w:ascii="Cambria Math" w:eastAsia="Cambria Math" w:hAnsi="Cambria Math"/>
          <w:szCs w:val="21"/>
        </w:rPr>
        <w:t>ρ</w:t>
      </w:r>
      <w:r>
        <w:rPr>
          <w:rFonts w:eastAsia="新宋体" w:hint="eastAsia"/>
          <w:sz w:val="24"/>
          <w:vertAlign w:val="subscript"/>
        </w:rPr>
        <w:t>铝</w:t>
      </w:r>
      <w:r>
        <w:rPr>
          <w:rFonts w:eastAsia="新宋体" w:hint="eastAsia"/>
          <w:szCs w:val="21"/>
        </w:rPr>
        <w:t>＜</w:t>
      </w:r>
      <w:r>
        <w:rPr>
          <w:rFonts w:ascii="Cambria Math" w:eastAsia="Cambria Math" w:hAnsi="Cambria Math"/>
          <w:szCs w:val="21"/>
        </w:rPr>
        <w:t>ρ</w:t>
      </w:r>
      <w:r>
        <w:rPr>
          <w:rFonts w:eastAsia="新宋体" w:hint="eastAsia"/>
          <w:sz w:val="24"/>
          <w:vertAlign w:val="subscript"/>
        </w:rPr>
        <w:t>铜</w:t>
      </w:r>
      <w:r>
        <w:rPr>
          <w:rFonts w:eastAsia="新宋体" w:hint="eastAsia"/>
          <w:szCs w:val="21"/>
        </w:rPr>
        <w:t>）都涂成黑色，随机标记</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．将</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分别从同一斜面的相同高度由静止释放，撞击静止在同一水平面上、相同位置的同一纸盒，发现</w:t>
      </w:r>
      <w:r>
        <w:rPr>
          <w:rFonts w:eastAsia="新宋体" w:hint="eastAsia"/>
          <w:szCs w:val="21"/>
        </w:rPr>
        <w:t>A</w:t>
      </w:r>
      <w:r>
        <w:rPr>
          <w:rFonts w:eastAsia="新宋体" w:hint="eastAsia"/>
          <w:szCs w:val="21"/>
        </w:rPr>
        <w:t>将纸盒撞得更远。这说明滚到斜面底端时，</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 xml:space="preserve">　</w:t>
      </w:r>
      <w:r>
        <w:rPr>
          <w:rFonts w:eastAsia="新宋体" w:hint="eastAsia"/>
          <w:szCs w:val="21"/>
        </w:rPr>
        <w:t>的动能大，</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是铝制的。（以上两空均选填“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r>
        <w:rPr>
          <w:rFonts w:eastAsia="新宋体" w:hint="eastAsia"/>
          <w:noProof/>
          <w:szCs w:val="21"/>
        </w:rPr>
        <w:lastRenderedPageBreak/>
        <w:drawing>
          <wp:inline distT="0" distB="0" distL="0" distR="0">
            <wp:extent cx="3600450" cy="542925"/>
            <wp:effectExtent l="0" t="0" r="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542925"/>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解：圆柱体因为有动能撞击纸盒，动能越大，纸盒在水平面上移动的距离就越远，所以判断圆柱体动能大小的依据是纸盒在水平面上移动的距离，由图可知，</w:t>
      </w:r>
      <w:r>
        <w:rPr>
          <w:rFonts w:eastAsia="新宋体" w:hint="eastAsia"/>
          <w:szCs w:val="21"/>
        </w:rPr>
        <w:t>A</w:t>
      </w:r>
      <w:r>
        <w:rPr>
          <w:rFonts w:eastAsia="新宋体" w:hint="eastAsia"/>
          <w:szCs w:val="21"/>
        </w:rPr>
        <w:t>的动能大；</w:t>
      </w:r>
    </w:p>
    <w:p w:rsidR="000F14F2" w:rsidRDefault="000F14F2" w:rsidP="000F14F2">
      <w:pPr>
        <w:spacing w:line="360" w:lineRule="auto"/>
        <w:ind w:leftChars="130" w:left="273"/>
      </w:pPr>
      <w:r>
        <w:rPr>
          <w:rFonts w:eastAsia="新宋体" w:hint="eastAsia"/>
          <w:szCs w:val="21"/>
        </w:rPr>
        <w:t>根据控制变量法，探究动能与质量的关系，要保证质量不同而速度相同，让不同质量的两个圆柱体从同一高度滚下就是为了使圆柱体滚到水平面时速度相同。由图可知，圆柱体高度相同，圆柱体的质量越大，到水平面速度越快，</w:t>
      </w:r>
      <w:r>
        <w:rPr>
          <w:rFonts w:eastAsia="新宋体" w:hint="eastAsia"/>
          <w:szCs w:val="21"/>
        </w:rPr>
        <w:t>A</w:t>
      </w:r>
      <w:r>
        <w:rPr>
          <w:rFonts w:eastAsia="新宋体" w:hint="eastAsia"/>
          <w:szCs w:val="21"/>
        </w:rPr>
        <w:t>将纸盒撞得更远，所以可得出结论：</w:t>
      </w:r>
      <w:r>
        <w:rPr>
          <w:rFonts w:eastAsia="新宋体" w:hint="eastAsia"/>
          <w:szCs w:val="21"/>
        </w:rPr>
        <w:t>A</w:t>
      </w:r>
      <w:r>
        <w:rPr>
          <w:rFonts w:eastAsia="新宋体" w:hint="eastAsia"/>
          <w:szCs w:val="21"/>
        </w:rPr>
        <w:t>圆柱体动能大，质量大，因为体积相同，故</w:t>
      </w:r>
      <w:r>
        <w:rPr>
          <w:rFonts w:eastAsia="新宋体" w:hint="eastAsia"/>
          <w:szCs w:val="21"/>
        </w:rPr>
        <w:t>A</w:t>
      </w:r>
      <w:r>
        <w:rPr>
          <w:rFonts w:eastAsia="新宋体" w:hint="eastAsia"/>
          <w:szCs w:val="21"/>
        </w:rPr>
        <w:t>是铜制成的，</w:t>
      </w:r>
      <w:r>
        <w:rPr>
          <w:rFonts w:eastAsia="新宋体" w:hint="eastAsia"/>
          <w:szCs w:val="21"/>
        </w:rPr>
        <w:t>B</w:t>
      </w:r>
      <w:r>
        <w:rPr>
          <w:rFonts w:eastAsia="新宋体" w:hint="eastAsia"/>
          <w:szCs w:val="21"/>
        </w:rPr>
        <w:t>是铝的。</w:t>
      </w:r>
    </w:p>
    <w:p w:rsidR="000F14F2" w:rsidRDefault="000F14F2" w:rsidP="000F14F2">
      <w:pPr>
        <w:spacing w:line="360" w:lineRule="auto"/>
        <w:ind w:leftChars="130" w:left="273"/>
      </w:pPr>
      <w:r>
        <w:rPr>
          <w:rFonts w:eastAsia="新宋体" w:hint="eastAsia"/>
          <w:szCs w:val="21"/>
        </w:rPr>
        <w:t>故答案为：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9</w:t>
      </w:r>
      <w:r>
        <w:rPr>
          <w:rFonts w:eastAsia="新宋体" w:hint="eastAsia"/>
          <w:szCs w:val="21"/>
        </w:rPr>
        <w:t>．甲图是探究“阻力对物体运动的影响”的实验装置；乙图是探究“物体的动能与质量关系”的实验装置，两个实验都要控制物体从同一高度自由下滑，这是为了保证物体到达水平面开始端的</w:t>
      </w:r>
      <w:r>
        <w:rPr>
          <w:rFonts w:eastAsia="新宋体" w:hint="eastAsia"/>
          <w:szCs w:val="21"/>
          <w:u w:val="single"/>
        </w:rPr>
        <w:t xml:space="preserve">　初速度　</w:t>
      </w:r>
      <w:r>
        <w:rPr>
          <w:rFonts w:eastAsia="新宋体" w:hint="eastAsia"/>
          <w:szCs w:val="21"/>
        </w:rPr>
        <w:t>相同，在下滑的过程中物体的动能将</w:t>
      </w:r>
      <w:r>
        <w:rPr>
          <w:rFonts w:eastAsia="新宋体" w:hint="eastAsia"/>
          <w:szCs w:val="21"/>
          <w:u w:val="single"/>
        </w:rPr>
        <w:t xml:space="preserve">　增大　</w:t>
      </w:r>
      <w:r>
        <w:rPr>
          <w:rFonts w:eastAsia="新宋体" w:hint="eastAsia"/>
          <w:szCs w:val="21"/>
        </w:rPr>
        <w:t>（选填“增大”、“减小”或“不变”</w:t>
      </w:r>
      <w:r>
        <w:rPr>
          <w:rFonts w:eastAsia="新宋体" w:hint="eastAsia"/>
          <w:noProof/>
          <w:szCs w:val="21"/>
        </w:rPr>
        <w:drawing>
          <wp:inline distT="0" distB="0" distL="0" distR="0">
            <wp:extent cx="257175" cy="2571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w:t>
      </w:r>
    </w:p>
    <w:p w:rsidR="000F14F2" w:rsidRDefault="000F14F2" w:rsidP="000F14F2">
      <w:pPr>
        <w:spacing w:line="360" w:lineRule="auto"/>
        <w:ind w:leftChars="130" w:left="273"/>
      </w:pPr>
      <w:r>
        <w:rPr>
          <w:rFonts w:eastAsia="新宋体" w:hint="eastAsia"/>
          <w:noProof/>
          <w:szCs w:val="21"/>
        </w:rPr>
        <w:drawing>
          <wp:inline distT="0" distB="0" distL="0" distR="0">
            <wp:extent cx="4743450" cy="904875"/>
            <wp:effectExtent l="0" t="0" r="0"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904875"/>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解：小车从同一斜面、同一高度由静止开始滑下，这样小车在到达水平面时的初速度相同；下滑的过程中，物体所处的高度降低，速度越来越大，即重力势能减小，动能增大。</w:t>
      </w:r>
    </w:p>
    <w:p w:rsidR="000F14F2" w:rsidRDefault="000F14F2" w:rsidP="000F14F2">
      <w:pPr>
        <w:spacing w:line="360" w:lineRule="auto"/>
        <w:ind w:leftChars="130" w:left="273"/>
      </w:pPr>
      <w:r>
        <w:rPr>
          <w:rFonts w:eastAsia="新宋体" w:hint="eastAsia"/>
          <w:szCs w:val="21"/>
        </w:rPr>
        <w:t>故答案为：初速度；增大。</w:t>
      </w:r>
    </w:p>
    <w:p w:rsidR="000F14F2" w:rsidRDefault="000F14F2" w:rsidP="000F14F2">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0F14F2" w:rsidRDefault="000F14F2" w:rsidP="000F14F2">
      <w:pPr>
        <w:spacing w:line="360" w:lineRule="auto"/>
        <w:ind w:left="273" w:hangingChars="130" w:hanging="273"/>
      </w:pPr>
      <w:r>
        <w:rPr>
          <w:rFonts w:eastAsia="新宋体" w:hint="eastAsia"/>
          <w:szCs w:val="21"/>
        </w:rPr>
        <w:t>10</w:t>
      </w:r>
      <w:r>
        <w:rPr>
          <w:rFonts w:eastAsia="新宋体" w:hint="eastAsia"/>
          <w:szCs w:val="21"/>
        </w:rPr>
        <w:t>．已知铁的密度比铝大，如图所示，将随意标记为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的两个外形尺寸相同、涂成黑色的实心铝、铁圆柱体，分别从同一斜面的同一高度由静止释放，撞击静止在斜面底部相同水平面上的同一纸盒，发现</w:t>
      </w:r>
      <w:r>
        <w:rPr>
          <w:rFonts w:eastAsia="新宋体" w:hint="eastAsia"/>
          <w:szCs w:val="21"/>
        </w:rPr>
        <w:t>A</w:t>
      </w:r>
      <w:r>
        <w:rPr>
          <w:rFonts w:eastAsia="新宋体" w:hint="eastAsia"/>
          <w:szCs w:val="21"/>
        </w:rPr>
        <w:t>将纸盒撞得更远，由此可知，铝圆柱体是</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，圆柱体滚到斜面底端时，</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的动能更小。（均选填“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p>
    <w:p w:rsidR="000F14F2" w:rsidRDefault="000F14F2" w:rsidP="000F14F2">
      <w:pPr>
        <w:spacing w:line="360" w:lineRule="auto"/>
        <w:ind w:leftChars="130" w:left="273"/>
      </w:pPr>
      <w:r>
        <w:rPr>
          <w:rFonts w:eastAsia="新宋体" w:hint="eastAsia"/>
          <w:noProof/>
          <w:szCs w:val="21"/>
        </w:rPr>
        <w:drawing>
          <wp:inline distT="0" distB="0" distL="0" distR="0">
            <wp:extent cx="2400300" cy="800100"/>
            <wp:effectExtent l="0" t="0" r="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0300" cy="800100"/>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color w:val="0000FF"/>
          <w:szCs w:val="21"/>
        </w:rPr>
        <w:lastRenderedPageBreak/>
        <w:t>【解答】</w:t>
      </w:r>
      <w:r>
        <w:rPr>
          <w:rFonts w:eastAsia="新宋体" w:hint="eastAsia"/>
          <w:szCs w:val="21"/>
        </w:rPr>
        <w:t>解：</w:t>
      </w:r>
    </w:p>
    <w:p w:rsidR="000F14F2" w:rsidRDefault="000F14F2" w:rsidP="000F14F2">
      <w:pPr>
        <w:spacing w:line="360" w:lineRule="auto"/>
        <w:ind w:leftChars="130" w:left="273"/>
      </w:pPr>
      <w:r>
        <w:rPr>
          <w:rFonts w:eastAsia="新宋体" w:hint="eastAsia"/>
          <w:szCs w:val="21"/>
        </w:rPr>
        <w:t>圆柱体的动能越大，撞击纸盒后，纸盒在水平面上移动的距离就越远，所以判断圆柱体动能大小的依据是纸盒在水平面上移动的距离，由图可知，圆柱体滚到斜面底端时，</w:t>
      </w:r>
      <w:r>
        <w:rPr>
          <w:rFonts w:eastAsia="新宋体" w:hint="eastAsia"/>
          <w:szCs w:val="21"/>
        </w:rPr>
        <w:t>A</w:t>
      </w:r>
      <w:r>
        <w:rPr>
          <w:rFonts w:eastAsia="新宋体" w:hint="eastAsia"/>
          <w:szCs w:val="21"/>
        </w:rPr>
        <w:t>的动能大，</w:t>
      </w:r>
      <w:r>
        <w:rPr>
          <w:rFonts w:eastAsia="新宋体" w:hint="eastAsia"/>
          <w:szCs w:val="21"/>
        </w:rPr>
        <w:t>B</w:t>
      </w:r>
      <w:r>
        <w:rPr>
          <w:rFonts w:eastAsia="新宋体" w:hint="eastAsia"/>
          <w:szCs w:val="21"/>
        </w:rPr>
        <w:t>的动能小。</w:t>
      </w:r>
    </w:p>
    <w:p w:rsidR="000F14F2" w:rsidRDefault="000F14F2" w:rsidP="000F14F2">
      <w:pPr>
        <w:spacing w:line="360" w:lineRule="auto"/>
        <w:ind w:leftChars="130" w:left="273"/>
      </w:pPr>
      <w:r>
        <w:rPr>
          <w:rFonts w:eastAsia="新宋体" w:hint="eastAsia"/>
          <w:szCs w:val="21"/>
        </w:rPr>
        <w:t>让两个体积相同的实心铝、铁圆柱体（质量不同）从同一高度滚下，是为了使圆柱体滚到水平面时的速度相同，所以该实验是探究动能与质量的关系；因为在速度相同时，物体的质量越大，其动能越大，所以可知</w:t>
      </w:r>
      <w:r>
        <w:rPr>
          <w:rFonts w:eastAsia="新宋体" w:hint="eastAsia"/>
          <w:szCs w:val="21"/>
        </w:rPr>
        <w:t>A</w:t>
      </w:r>
      <w:r>
        <w:rPr>
          <w:rFonts w:eastAsia="新宋体" w:hint="eastAsia"/>
          <w:szCs w:val="21"/>
        </w:rPr>
        <w:t>圆柱体的质量较大，</w:t>
      </w:r>
      <w:r>
        <w:rPr>
          <w:rFonts w:eastAsia="新宋体" w:hint="eastAsia"/>
          <w:szCs w:val="21"/>
        </w:rPr>
        <w:t>B</w:t>
      </w:r>
      <w:r>
        <w:rPr>
          <w:rFonts w:eastAsia="新宋体" w:hint="eastAsia"/>
          <w:szCs w:val="21"/>
        </w:rPr>
        <w:t>圆柱体的质量较小；因铁的密度比铝大，且两圆柱体的体积相同，由</w:t>
      </w:r>
      <w:r>
        <w:rPr>
          <w:rFonts w:eastAsia="新宋体" w:hint="eastAsia"/>
          <w:szCs w:val="21"/>
        </w:rPr>
        <w:t>m</w:t>
      </w:r>
      <w:r>
        <w:rPr>
          <w:rFonts w:eastAsia="新宋体" w:hint="eastAsia"/>
          <w:szCs w:val="21"/>
        </w:rPr>
        <w:t>＝</w:t>
      </w:r>
      <w:proofErr w:type="spellStart"/>
      <w:r>
        <w:rPr>
          <w:rFonts w:ascii="Cambria Math" w:eastAsia="Cambria Math" w:hAnsi="Cambria Math"/>
          <w:szCs w:val="21"/>
        </w:rPr>
        <w:t>ρ</w:t>
      </w:r>
      <w:r>
        <w:rPr>
          <w:rFonts w:eastAsia="新宋体" w:hint="eastAsia"/>
          <w:szCs w:val="21"/>
        </w:rPr>
        <w:t>V</w:t>
      </w:r>
      <w:proofErr w:type="spellEnd"/>
      <w:r>
        <w:rPr>
          <w:rFonts w:eastAsia="新宋体" w:hint="eastAsia"/>
          <w:szCs w:val="21"/>
        </w:rPr>
        <w:t>可知铁圆柱体的质量较大，铝圆柱体的质量较小；综上可知，铝圆柱体是</w:t>
      </w:r>
      <w:r>
        <w:rPr>
          <w:rFonts w:eastAsia="新宋体" w:hint="eastAsia"/>
          <w:szCs w:val="21"/>
        </w:rPr>
        <w:t>B</w:t>
      </w:r>
      <w:r>
        <w:rPr>
          <w:rFonts w:eastAsia="新宋体" w:hint="eastAsia"/>
          <w:szCs w:val="21"/>
        </w:rPr>
        <w:t>。</w:t>
      </w:r>
    </w:p>
    <w:p w:rsidR="000F14F2" w:rsidRDefault="000F14F2" w:rsidP="000F14F2">
      <w:pPr>
        <w:spacing w:line="360" w:lineRule="auto"/>
        <w:ind w:leftChars="130" w:left="273"/>
      </w:pPr>
      <w:r>
        <w:rPr>
          <w:rFonts w:eastAsia="新宋体" w:hint="eastAsia"/>
          <w:szCs w:val="21"/>
        </w:rPr>
        <w:t>故答案为：</w:t>
      </w:r>
      <w:r>
        <w:rPr>
          <w:rFonts w:eastAsia="新宋体" w:hint="eastAsia"/>
          <w:szCs w:val="21"/>
        </w:rPr>
        <w:t>B</w:t>
      </w:r>
      <w:r>
        <w:rPr>
          <w:rFonts w:eastAsia="新宋体" w:hint="eastAsia"/>
          <w:szCs w:val="21"/>
        </w:rPr>
        <w:t>；</w:t>
      </w:r>
      <w:r>
        <w:rPr>
          <w:rFonts w:eastAsia="新宋体" w:hint="eastAsia"/>
          <w:szCs w:val="21"/>
        </w:rPr>
        <w:t>B</w:t>
      </w:r>
      <w:r>
        <w:rPr>
          <w:rFonts w:eastAsia="新宋体" w:hint="eastAsia"/>
          <w:szCs w:val="21"/>
        </w:rPr>
        <w:t>。</w:t>
      </w:r>
    </w:p>
    <w:p w:rsidR="000F14F2" w:rsidRDefault="000F14F2" w:rsidP="000F14F2">
      <w:pPr>
        <w:spacing w:line="360" w:lineRule="auto"/>
        <w:ind w:left="273" w:hangingChars="130" w:hanging="273"/>
      </w:pPr>
      <w:r>
        <w:rPr>
          <w:rFonts w:eastAsia="新宋体" w:hint="eastAsia"/>
          <w:szCs w:val="21"/>
        </w:rPr>
        <w:t>11</w:t>
      </w:r>
      <w:r>
        <w:rPr>
          <w:rFonts w:eastAsia="新宋体" w:hint="eastAsia"/>
          <w:szCs w:val="21"/>
        </w:rPr>
        <w:t>．如图所示是探究“物体动能大小与什么因素有关”的实验装置示意图。</w:t>
      </w:r>
    </w:p>
    <w:p w:rsidR="000F14F2" w:rsidRDefault="000F14F2" w:rsidP="000F14F2">
      <w:pPr>
        <w:spacing w:line="360" w:lineRule="auto"/>
        <w:ind w:leftChars="130" w:left="273"/>
      </w:pPr>
      <w:r>
        <w:rPr>
          <w:rFonts w:eastAsia="新宋体" w:hint="eastAsia"/>
          <w:noProof/>
          <w:szCs w:val="21"/>
        </w:rPr>
        <w:drawing>
          <wp:inline distT="0" distB="0" distL="0" distR="0">
            <wp:extent cx="4048125" cy="666750"/>
            <wp:effectExtent l="0" t="0" r="9525"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8125" cy="666750"/>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）该实验中所探究物体的动能是指物体</w:t>
      </w:r>
      <w:r>
        <w:rPr>
          <w:rFonts w:eastAsia="新宋体" w:hint="eastAsia"/>
          <w:szCs w:val="21"/>
          <w:u w:val="single"/>
        </w:rPr>
        <w:t xml:space="preserve">　</w:t>
      </w:r>
      <w:r>
        <w:rPr>
          <w:rFonts w:eastAsia="新宋体" w:hint="eastAsia"/>
          <w:szCs w:val="21"/>
          <w:u w:val="single"/>
        </w:rPr>
        <w:t>A</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”）的动能，物体动能的大小是通过</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物体被撞击后移动的距离　</w:t>
      </w:r>
      <w:r>
        <w:rPr>
          <w:rFonts w:eastAsia="新宋体" w:hint="eastAsia"/>
          <w:szCs w:val="21"/>
        </w:rPr>
        <w:t>来反映的。</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）实验表明，同一物体</w:t>
      </w:r>
      <w:r>
        <w:rPr>
          <w:rFonts w:eastAsia="新宋体" w:hint="eastAsia"/>
          <w:szCs w:val="21"/>
        </w:rPr>
        <w:t>A</w:t>
      </w:r>
      <w:r>
        <w:rPr>
          <w:rFonts w:eastAsia="新宋体" w:hint="eastAsia"/>
          <w:szCs w:val="21"/>
        </w:rPr>
        <w:t>从斜面某一高处滚下，高度越大，物体</w:t>
      </w:r>
      <w:r>
        <w:rPr>
          <w:rFonts w:eastAsia="新宋体" w:hint="eastAsia"/>
          <w:szCs w:val="21"/>
        </w:rPr>
        <w:t>B</w:t>
      </w:r>
      <w:r>
        <w:rPr>
          <w:rFonts w:eastAsia="新宋体" w:hint="eastAsia"/>
          <w:szCs w:val="21"/>
        </w:rPr>
        <w:t>被</w:t>
      </w:r>
      <w:r>
        <w:rPr>
          <w:rFonts w:eastAsia="新宋体" w:hint="eastAsia"/>
          <w:szCs w:val="21"/>
        </w:rPr>
        <w:t>A</w:t>
      </w:r>
      <w:r>
        <w:rPr>
          <w:rFonts w:eastAsia="新宋体" w:hint="eastAsia"/>
          <w:szCs w:val="21"/>
        </w:rPr>
        <w:t>推得越远（</w:t>
      </w:r>
      <w:r>
        <w:rPr>
          <w:rFonts w:eastAsia="新宋体" w:hint="eastAsia"/>
          <w:szCs w:val="21"/>
        </w:rPr>
        <w:t>H</w:t>
      </w:r>
      <w:r>
        <w:rPr>
          <w:rFonts w:eastAsia="新宋体" w:hint="eastAsia"/>
          <w:szCs w:val="21"/>
        </w:rPr>
        <w:t>＞</w:t>
      </w:r>
      <w:r>
        <w:rPr>
          <w:rFonts w:eastAsia="新宋体" w:hint="eastAsia"/>
          <w:szCs w:val="21"/>
        </w:rPr>
        <w:t>h</w:t>
      </w:r>
      <w:r>
        <w:rPr>
          <w:rFonts w:eastAsia="新宋体" w:hint="eastAsia"/>
          <w:szCs w:val="21"/>
        </w:rPr>
        <w:t>，</w:t>
      </w:r>
      <w:r>
        <w:rPr>
          <w:rFonts w:eastAsia="新宋体" w:hint="eastAsia"/>
          <w:szCs w:val="21"/>
        </w:rPr>
        <w:t>s</w:t>
      </w:r>
      <w:r>
        <w:rPr>
          <w:rFonts w:eastAsia="新宋体" w:hint="eastAsia"/>
          <w:sz w:val="24"/>
          <w:vertAlign w:val="subscript"/>
        </w:rPr>
        <w:t>1</w:t>
      </w:r>
      <w:r>
        <w:rPr>
          <w:rFonts w:eastAsia="新宋体" w:hint="eastAsia"/>
          <w:szCs w:val="21"/>
        </w:rPr>
        <w:t>＜</w:t>
      </w:r>
      <w:r>
        <w:rPr>
          <w:rFonts w:eastAsia="新宋体" w:hint="eastAsia"/>
          <w:szCs w:val="21"/>
        </w:rPr>
        <w:t>s</w:t>
      </w:r>
      <w:r>
        <w:rPr>
          <w:rFonts w:eastAsia="新宋体" w:hint="eastAsia"/>
          <w:sz w:val="24"/>
          <w:vertAlign w:val="subscript"/>
        </w:rPr>
        <w:t>2</w:t>
      </w:r>
      <w:r>
        <w:rPr>
          <w:rFonts w:eastAsia="新宋体" w:hint="eastAsia"/>
          <w:szCs w:val="21"/>
        </w:rPr>
        <w:t>）。由此可得出结论：物体质量一定，</w:t>
      </w:r>
      <w:r>
        <w:rPr>
          <w:rFonts w:eastAsia="新宋体" w:hint="eastAsia"/>
          <w:szCs w:val="21"/>
          <w:u w:val="single"/>
        </w:rPr>
        <w:t xml:space="preserve">　速度　</w:t>
      </w:r>
      <w:r>
        <w:rPr>
          <w:rFonts w:eastAsia="新宋体" w:hint="eastAsia"/>
          <w:szCs w:val="21"/>
        </w:rPr>
        <w:t>越大，动能越大。</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）若要研究物体动能与质量的关系，则需将不同质量的物体从斜面</w:t>
      </w:r>
      <w:r>
        <w:rPr>
          <w:rFonts w:eastAsia="新宋体" w:hint="eastAsia"/>
          <w:szCs w:val="21"/>
          <w:u w:val="single"/>
        </w:rPr>
        <w:t xml:space="preserve">　相同　</w:t>
      </w:r>
      <w:r>
        <w:rPr>
          <w:rFonts w:eastAsia="新宋体" w:hint="eastAsia"/>
          <w:szCs w:val="21"/>
        </w:rPr>
        <w:t>（选填“相同”或“不同”）高度由静止滚下，并观察记录。</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w:t>
      </w:r>
    </w:p>
    <w:p w:rsidR="000F14F2" w:rsidRDefault="000F14F2" w:rsidP="000F14F2">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）物体由于运动而具有的能叫动能，该实验研究的是小球</w:t>
      </w:r>
      <w:r>
        <w:rPr>
          <w:rFonts w:eastAsia="新宋体" w:hint="eastAsia"/>
          <w:szCs w:val="21"/>
        </w:rPr>
        <w:t>A</w:t>
      </w:r>
      <w:r>
        <w:rPr>
          <w:rFonts w:eastAsia="新宋体" w:hint="eastAsia"/>
          <w:szCs w:val="21"/>
        </w:rPr>
        <w:t>动能的大小与速度和质量的关系；</w:t>
      </w:r>
    </w:p>
    <w:p w:rsidR="000F14F2" w:rsidRDefault="000F14F2" w:rsidP="000F14F2">
      <w:pPr>
        <w:spacing w:line="360" w:lineRule="auto"/>
        <w:ind w:leftChars="130" w:left="273"/>
      </w:pPr>
      <w:r>
        <w:rPr>
          <w:rFonts w:eastAsia="新宋体" w:hint="eastAsia"/>
          <w:szCs w:val="21"/>
        </w:rPr>
        <w:t>该实验中小球动能的大小是通过物体</w:t>
      </w:r>
      <w:r>
        <w:rPr>
          <w:rFonts w:eastAsia="新宋体" w:hint="eastAsia"/>
          <w:szCs w:val="21"/>
        </w:rPr>
        <w:t>B</w:t>
      </w:r>
      <w:r>
        <w:rPr>
          <w:rFonts w:eastAsia="新宋体" w:hint="eastAsia"/>
          <w:szCs w:val="21"/>
        </w:rPr>
        <w:t>移动的距离体现的，</w:t>
      </w:r>
      <w:r>
        <w:rPr>
          <w:rFonts w:eastAsia="新宋体" w:hint="eastAsia"/>
          <w:szCs w:val="21"/>
        </w:rPr>
        <w:t>B</w:t>
      </w:r>
      <w:r>
        <w:rPr>
          <w:rFonts w:eastAsia="新宋体" w:hint="eastAsia"/>
          <w:szCs w:val="21"/>
        </w:rPr>
        <w:t>被撞的越远，说明小球的动能越大，被撞的越近，说明小球的动能越小，这里采用了转换法的思想；</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）同一物体</w:t>
      </w:r>
      <w:r>
        <w:rPr>
          <w:rFonts w:eastAsia="新宋体" w:hint="eastAsia"/>
          <w:szCs w:val="21"/>
        </w:rPr>
        <w:t>A</w:t>
      </w:r>
      <w:r>
        <w:rPr>
          <w:rFonts w:eastAsia="新宋体" w:hint="eastAsia"/>
          <w:szCs w:val="21"/>
        </w:rPr>
        <w:t>从斜面高处滚下，高度越大，物体</w:t>
      </w:r>
      <w:r>
        <w:rPr>
          <w:rFonts w:eastAsia="新宋体" w:hint="eastAsia"/>
          <w:szCs w:val="21"/>
        </w:rPr>
        <w:t>B</w:t>
      </w:r>
      <w:r>
        <w:rPr>
          <w:rFonts w:eastAsia="新宋体" w:hint="eastAsia"/>
          <w:szCs w:val="21"/>
        </w:rPr>
        <w:t>被撞得越远，说明动能越大，可得结论为：当物体质量相同时，物体的速度越大，动能越大；</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）为了研究物体动能与物体质量的关系，实验中多次让不同质量的物体从斜面同一高度上静止滚下时，控制了小球的速度相同，应改变物体</w:t>
      </w:r>
      <w:r>
        <w:rPr>
          <w:rFonts w:eastAsia="新宋体" w:hint="eastAsia"/>
          <w:szCs w:val="21"/>
        </w:rPr>
        <w:t>A</w:t>
      </w:r>
      <w:r>
        <w:rPr>
          <w:rFonts w:eastAsia="新宋体" w:hint="eastAsia"/>
          <w:szCs w:val="21"/>
        </w:rPr>
        <w:t>的质量，则需不同质量的物体从斜面相同高度由静止滚下，并观察记录。</w:t>
      </w:r>
    </w:p>
    <w:p w:rsidR="000F14F2" w:rsidRDefault="000F14F2" w:rsidP="000F14F2">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物体被撞击后移动的距离：（</w:t>
      </w:r>
      <w:r>
        <w:rPr>
          <w:rFonts w:eastAsia="新宋体" w:hint="eastAsia"/>
          <w:szCs w:val="21"/>
        </w:rPr>
        <w:t>2</w:t>
      </w:r>
      <w:r>
        <w:rPr>
          <w:rFonts w:eastAsia="新宋体" w:hint="eastAsia"/>
          <w:szCs w:val="21"/>
        </w:rPr>
        <w:t>）速度；（</w:t>
      </w:r>
      <w:r>
        <w:rPr>
          <w:rFonts w:eastAsia="新宋体" w:hint="eastAsia"/>
          <w:szCs w:val="21"/>
        </w:rPr>
        <w:t>3</w:t>
      </w:r>
      <w:r>
        <w:rPr>
          <w:rFonts w:eastAsia="新宋体" w:hint="eastAsia"/>
          <w:szCs w:val="21"/>
        </w:rPr>
        <w:t>）相同。</w:t>
      </w:r>
    </w:p>
    <w:p w:rsidR="000F14F2" w:rsidRDefault="000F14F2" w:rsidP="000F14F2">
      <w:pPr>
        <w:spacing w:line="360" w:lineRule="auto"/>
        <w:ind w:left="273" w:hangingChars="130" w:hanging="273"/>
      </w:pPr>
      <w:r>
        <w:rPr>
          <w:rFonts w:eastAsia="新宋体" w:hint="eastAsia"/>
          <w:szCs w:val="21"/>
        </w:rPr>
        <w:t>12</w:t>
      </w:r>
      <w:r>
        <w:rPr>
          <w:rFonts w:eastAsia="新宋体" w:hint="eastAsia"/>
          <w:szCs w:val="21"/>
        </w:rPr>
        <w:t>．如图，某实验小组在“探究物体的动能跟哪些因素有关”的实验中，让小球从同一斜面某处由静止释放，撞击同一水平面上的同一木块，木块移动一段距离后停止。</w:t>
      </w:r>
    </w:p>
    <w:p w:rsidR="000F14F2" w:rsidRDefault="000F14F2" w:rsidP="000F14F2">
      <w:pPr>
        <w:spacing w:line="360" w:lineRule="auto"/>
        <w:ind w:leftChars="130" w:left="273"/>
      </w:pPr>
      <w:r>
        <w:rPr>
          <w:rFonts w:eastAsia="新宋体" w:hint="eastAsia"/>
          <w:noProof/>
          <w:szCs w:val="21"/>
        </w:rPr>
        <w:drawing>
          <wp:inline distT="0" distB="0" distL="0" distR="0">
            <wp:extent cx="5000625" cy="847725"/>
            <wp:effectExtent l="0" t="0" r="9525"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）小球滚下的过程中，它的</w:t>
      </w:r>
      <w:r>
        <w:rPr>
          <w:rFonts w:eastAsia="新宋体" w:hint="eastAsia"/>
          <w:szCs w:val="21"/>
          <w:u w:val="single"/>
        </w:rPr>
        <w:t xml:space="preserve">　重力势　</w:t>
      </w:r>
      <w:r>
        <w:rPr>
          <w:rFonts w:eastAsia="新宋体" w:hint="eastAsia"/>
          <w:szCs w:val="21"/>
        </w:rPr>
        <w:t>能转化为动能，它的动能大小是通过</w:t>
      </w:r>
      <w:r>
        <w:rPr>
          <w:rFonts w:eastAsia="新宋体" w:hint="eastAsia"/>
          <w:szCs w:val="21"/>
          <w:u w:val="single"/>
        </w:rPr>
        <w:t xml:space="preserve">　木块移动的距离　</w:t>
      </w:r>
      <w:r>
        <w:rPr>
          <w:rFonts w:eastAsia="新宋体" w:hint="eastAsia"/>
          <w:szCs w:val="21"/>
        </w:rPr>
        <w:t>来反映的。</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）由甲、乙图可得动能的大小与物体的</w:t>
      </w:r>
      <w:r>
        <w:rPr>
          <w:rFonts w:eastAsia="新宋体" w:hint="eastAsia"/>
          <w:szCs w:val="21"/>
          <w:u w:val="single"/>
        </w:rPr>
        <w:t xml:space="preserve">　速度　</w:t>
      </w:r>
      <w:r>
        <w:rPr>
          <w:rFonts w:eastAsia="新宋体" w:hint="eastAsia"/>
          <w:szCs w:val="21"/>
        </w:rPr>
        <w:t>有关。</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）本实验探究的是</w:t>
      </w:r>
      <w:r>
        <w:rPr>
          <w:rFonts w:eastAsia="新宋体" w:hint="eastAsia"/>
          <w:szCs w:val="21"/>
          <w:u w:val="single"/>
        </w:rPr>
        <w:t xml:space="preserve">　小球　</w:t>
      </w:r>
      <w:r>
        <w:rPr>
          <w:rFonts w:eastAsia="新宋体" w:hint="eastAsia"/>
          <w:szCs w:val="21"/>
        </w:rPr>
        <w:t>（小球</w:t>
      </w:r>
      <w:r>
        <w:rPr>
          <w:rFonts w:eastAsia="新宋体" w:hint="eastAsia"/>
          <w:szCs w:val="21"/>
        </w:rPr>
        <w:t>/</w:t>
      </w:r>
      <w:r>
        <w:rPr>
          <w:rFonts w:eastAsia="新宋体" w:hint="eastAsia"/>
          <w:szCs w:val="21"/>
        </w:rPr>
        <w:t>木块）在碰撞</w:t>
      </w:r>
      <w:r>
        <w:rPr>
          <w:rFonts w:eastAsia="新宋体" w:hint="eastAsia"/>
          <w:szCs w:val="21"/>
          <w:u w:val="single"/>
        </w:rPr>
        <w:t xml:space="preserve">　前　</w:t>
      </w:r>
      <w:r>
        <w:rPr>
          <w:rFonts w:eastAsia="新宋体" w:hint="eastAsia"/>
          <w:szCs w:val="21"/>
        </w:rPr>
        <w:t>（前</w:t>
      </w:r>
      <w:r>
        <w:rPr>
          <w:rFonts w:eastAsia="新宋体" w:hint="eastAsia"/>
          <w:szCs w:val="21"/>
        </w:rPr>
        <w:t>/</w:t>
      </w:r>
      <w:r>
        <w:rPr>
          <w:rFonts w:eastAsia="新宋体" w:hint="eastAsia"/>
          <w:szCs w:val="21"/>
        </w:rPr>
        <w:t>后）瞬间的动能。</w:t>
      </w:r>
    </w:p>
    <w:p w:rsidR="000F14F2" w:rsidRDefault="000F14F2" w:rsidP="000F14F2">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）为了使实验现象更明显，可以换用质量</w:t>
      </w:r>
      <w:r>
        <w:rPr>
          <w:rFonts w:eastAsia="新宋体" w:hint="eastAsia"/>
          <w:szCs w:val="21"/>
          <w:u w:val="single"/>
        </w:rPr>
        <w:t xml:space="preserve">　小　</w:t>
      </w:r>
      <w:r>
        <w:rPr>
          <w:rFonts w:eastAsia="新宋体" w:hint="eastAsia"/>
          <w:szCs w:val="21"/>
        </w:rPr>
        <w:t>（大</w:t>
      </w:r>
      <w:r>
        <w:rPr>
          <w:rFonts w:eastAsia="新宋体" w:hint="eastAsia"/>
          <w:szCs w:val="21"/>
        </w:rPr>
        <w:t>/</w:t>
      </w:r>
      <w:r>
        <w:rPr>
          <w:rFonts w:eastAsia="新宋体" w:hint="eastAsia"/>
          <w:szCs w:val="21"/>
        </w:rPr>
        <w:t>小）的木块。</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）小钢球从斜面滚下过程中，质量不变，高度减小，故重力势能减小，同时速度变大，动能增加，所以是将重力势能转化为动能的过程；其动能大小是通过小木块移动的距离大小来反映的；</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）分析比较甲和乙两组实验可得，物体的质量相同，而下滑的高度不同，甲图中下滑的高度大，运动到水平面时速度大，推动木块滑行的距离大，故物体质量相同时，速度越大，动能越大；</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）小球从斜面上滚下时，具有一定的速度，具有动能，所以本实验探究的是小球在碰撞木块前瞬间的动能；</w:t>
      </w:r>
    </w:p>
    <w:p w:rsidR="000F14F2" w:rsidRDefault="000F14F2" w:rsidP="000F14F2">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要使实验现象更明显，需要减小木块受到的摩擦力，由于摩擦力的大小与压力大小和接触面的粗糙程度有关，在接触面的粗糙程度不变时，压力越小，摩擦力越小，水平面上物体对水平面的压力等于重力，可以减小木块的重力，即需要减小木块的质量。</w:t>
      </w:r>
    </w:p>
    <w:p w:rsidR="000F14F2" w:rsidRDefault="000F14F2" w:rsidP="000F14F2">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）重力势；木块移动的距离；（</w:t>
      </w:r>
      <w:r>
        <w:rPr>
          <w:rFonts w:eastAsia="新宋体" w:hint="eastAsia"/>
          <w:szCs w:val="21"/>
        </w:rPr>
        <w:t>2</w:t>
      </w:r>
      <w:r>
        <w:rPr>
          <w:rFonts w:eastAsia="新宋体" w:hint="eastAsia"/>
          <w:szCs w:val="21"/>
        </w:rPr>
        <w:t>）速度；（</w:t>
      </w:r>
      <w:r>
        <w:rPr>
          <w:rFonts w:eastAsia="新宋体" w:hint="eastAsia"/>
          <w:szCs w:val="21"/>
        </w:rPr>
        <w:t>3</w:t>
      </w:r>
      <w:r>
        <w:rPr>
          <w:rFonts w:eastAsia="新宋体" w:hint="eastAsia"/>
          <w:szCs w:val="21"/>
        </w:rPr>
        <w:t>）小球；前；（</w:t>
      </w:r>
      <w:r>
        <w:rPr>
          <w:rFonts w:eastAsia="新宋体" w:hint="eastAsia"/>
          <w:szCs w:val="21"/>
        </w:rPr>
        <w:t>4</w:t>
      </w:r>
      <w:r>
        <w:rPr>
          <w:rFonts w:eastAsia="新宋体" w:hint="eastAsia"/>
          <w:szCs w:val="21"/>
        </w:rPr>
        <w:t>）小。</w:t>
      </w:r>
    </w:p>
    <w:p w:rsidR="000F14F2" w:rsidRDefault="000F14F2" w:rsidP="000F14F2">
      <w:pPr>
        <w:spacing w:line="360" w:lineRule="auto"/>
        <w:ind w:left="273" w:hangingChars="130" w:hanging="273"/>
      </w:pPr>
      <w:r>
        <w:rPr>
          <w:rFonts w:eastAsia="新宋体" w:hint="eastAsia"/>
          <w:szCs w:val="21"/>
        </w:rPr>
        <w:t>13</w:t>
      </w:r>
      <w:r>
        <w:rPr>
          <w:rFonts w:eastAsia="新宋体" w:hint="eastAsia"/>
          <w:szCs w:val="21"/>
        </w:rPr>
        <w:t>．为了模拟研究汽车超载和超速带来的安全隐患，某物理实验小组同学利用如图所示装置进行探究实验：将</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三个小球先后从同一装置高分别为</w:t>
      </w:r>
      <w:proofErr w:type="spellStart"/>
      <w:r>
        <w:rPr>
          <w:rFonts w:eastAsia="新宋体" w:hint="eastAsia"/>
          <w:szCs w:val="21"/>
        </w:rPr>
        <w:t>h</w:t>
      </w:r>
      <w:r>
        <w:rPr>
          <w:rFonts w:eastAsia="新宋体" w:hint="eastAsia"/>
          <w:sz w:val="24"/>
          <w:vertAlign w:val="subscript"/>
        </w:rPr>
        <w:t>A</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C</w:t>
      </w:r>
      <w:proofErr w:type="spellEnd"/>
      <w:r>
        <w:rPr>
          <w:rFonts w:eastAsia="新宋体" w:hint="eastAsia"/>
          <w:szCs w:val="21"/>
        </w:rPr>
        <w:t>的位置滚下（</w:t>
      </w:r>
      <w:r>
        <w:rPr>
          <w:rFonts w:eastAsia="新宋体" w:hint="eastAsia"/>
          <w:szCs w:val="21"/>
        </w:rPr>
        <w:t>m</w:t>
      </w:r>
      <w:r>
        <w:rPr>
          <w:rFonts w:eastAsia="新宋体" w:hint="eastAsia"/>
          <w:sz w:val="24"/>
          <w:vertAlign w:val="subscript"/>
        </w:rPr>
        <w:t>A</w:t>
      </w:r>
      <w:r>
        <w:rPr>
          <w:rFonts w:eastAsia="新宋体" w:hint="eastAsia"/>
          <w:szCs w:val="21"/>
        </w:rPr>
        <w:t>＝</w:t>
      </w:r>
      <w:proofErr w:type="spellStart"/>
      <w:r>
        <w:rPr>
          <w:rFonts w:eastAsia="新宋体" w:hint="eastAsia"/>
          <w:szCs w:val="21"/>
        </w:rPr>
        <w:t>m</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m</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A</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h</w:t>
      </w:r>
      <w:r>
        <w:rPr>
          <w:rFonts w:eastAsia="新宋体" w:hint="eastAsia"/>
          <w:sz w:val="24"/>
          <w:vertAlign w:val="subscript"/>
        </w:rPr>
        <w:t>B</w:t>
      </w:r>
      <w:proofErr w:type="spellEnd"/>
      <w:r>
        <w:rPr>
          <w:rFonts w:eastAsia="新宋体" w:hint="eastAsia"/>
          <w:szCs w:val="21"/>
        </w:rPr>
        <w:t>），推动小木块运动一段距离后停止，请你根据生活经验和所学的物理探究方法，回答：</w:t>
      </w:r>
    </w:p>
    <w:p w:rsidR="000F14F2" w:rsidRDefault="000F14F2" w:rsidP="000F14F2">
      <w:pPr>
        <w:spacing w:line="360" w:lineRule="auto"/>
        <w:ind w:leftChars="130" w:left="273"/>
      </w:pPr>
      <w:r>
        <w:rPr>
          <w:rFonts w:eastAsia="新宋体" w:hint="eastAsia"/>
          <w:noProof/>
          <w:szCs w:val="21"/>
        </w:rPr>
        <w:lastRenderedPageBreak/>
        <w:drawing>
          <wp:inline distT="0" distB="0" distL="0" distR="0">
            <wp:extent cx="4419600" cy="1924050"/>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9600" cy="1924050"/>
                    </a:xfrm>
                    <a:prstGeom prst="rect">
                      <a:avLst/>
                    </a:prstGeom>
                    <a:noFill/>
                    <a:ln>
                      <a:noFill/>
                    </a:ln>
                  </pic:spPr>
                </pic:pic>
              </a:graphicData>
            </a:graphic>
          </wp:inline>
        </w:drawing>
      </w:r>
    </w:p>
    <w:p w:rsidR="000F14F2" w:rsidRDefault="000F14F2" w:rsidP="000F14F2">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）在图甲和图丙实验中，</w:t>
      </w:r>
      <w:r>
        <w:rPr>
          <w:rFonts w:eastAsia="新宋体" w:hint="eastAsia"/>
          <w:szCs w:val="21"/>
        </w:rPr>
        <w:t>A</w:t>
      </w:r>
      <w:r>
        <w:rPr>
          <w:rFonts w:eastAsia="新宋体" w:hint="eastAsia"/>
          <w:szCs w:val="21"/>
        </w:rPr>
        <w:t>球、</w:t>
      </w:r>
      <w:r>
        <w:rPr>
          <w:rFonts w:eastAsia="新宋体" w:hint="eastAsia"/>
          <w:szCs w:val="21"/>
        </w:rPr>
        <w:t>C</w:t>
      </w:r>
      <w:r>
        <w:rPr>
          <w:rFonts w:eastAsia="新宋体" w:hint="eastAsia"/>
          <w:szCs w:val="21"/>
        </w:rPr>
        <w:t>球刚滚到水平面时的速度</w:t>
      </w:r>
      <w:r>
        <w:rPr>
          <w:rFonts w:eastAsia="新宋体" w:hint="eastAsia"/>
          <w:szCs w:val="21"/>
          <w:u w:val="single"/>
        </w:rPr>
        <w:t xml:space="preserve">　相等　</w:t>
      </w:r>
      <w:r>
        <w:rPr>
          <w:rFonts w:eastAsia="新宋体" w:hint="eastAsia"/>
          <w:szCs w:val="21"/>
        </w:rPr>
        <w:t>（选填“相等”或“不相等”）</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）用来研究超载安全隐患时，我们应选择</w:t>
      </w:r>
      <w:r>
        <w:rPr>
          <w:rFonts w:eastAsia="新宋体" w:hint="eastAsia"/>
          <w:szCs w:val="21"/>
          <w:u w:val="single"/>
        </w:rPr>
        <w:t xml:space="preserve">　甲、丙　</w:t>
      </w:r>
      <w:r>
        <w:rPr>
          <w:rFonts w:eastAsia="新宋体" w:hint="eastAsia"/>
          <w:szCs w:val="21"/>
        </w:rPr>
        <w:t>两个图所示实验进行比较。</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）用来研究超速安全隐患时，我们应选择</w:t>
      </w:r>
      <w:r>
        <w:rPr>
          <w:rFonts w:eastAsia="新宋体" w:hint="eastAsia"/>
          <w:szCs w:val="21"/>
          <w:u w:val="single"/>
        </w:rPr>
        <w:t xml:space="preserve">　甲、乙　</w:t>
      </w:r>
      <w:r>
        <w:rPr>
          <w:rFonts w:eastAsia="新宋体" w:hint="eastAsia"/>
          <w:szCs w:val="21"/>
        </w:rPr>
        <w:t>两个图所示实验进行比较。</w:t>
      </w:r>
    </w:p>
    <w:p w:rsidR="000F14F2" w:rsidRDefault="000F14F2" w:rsidP="000F14F2">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）小华同学通过比较图中</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两球，得出“质量大的物体动能大”，小丽认为小华的这一比较过程存在错误，你知道错误是什么吗？</w:t>
      </w:r>
      <w:r>
        <w:rPr>
          <w:rFonts w:eastAsia="新宋体" w:hint="eastAsia"/>
          <w:szCs w:val="21"/>
          <w:u w:val="single"/>
        </w:rPr>
        <w:t xml:space="preserve">　没有控制小球到达水平面时的速度相同　</w:t>
      </w:r>
      <w:r>
        <w:rPr>
          <w:rFonts w:eastAsia="新宋体" w:hint="eastAsia"/>
          <w:szCs w:val="21"/>
        </w:rPr>
        <w:t>。</w:t>
      </w:r>
    </w:p>
    <w:p w:rsidR="000F14F2" w:rsidRDefault="000F14F2" w:rsidP="000F14F2">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）实验中，小球碰撞木块后，小球和木块继续在水平木板上滑动一段距离后停下，设碰撞前一瞬间小球的动能为</w:t>
      </w:r>
      <w:r>
        <w:rPr>
          <w:rFonts w:eastAsia="新宋体" w:hint="eastAsia"/>
          <w:szCs w:val="21"/>
        </w:rPr>
        <w:t>E</w:t>
      </w:r>
      <w:r>
        <w:rPr>
          <w:rFonts w:eastAsia="新宋体" w:hint="eastAsia"/>
          <w:szCs w:val="21"/>
        </w:rPr>
        <w:t>，小球推动木块所做的功为</w:t>
      </w:r>
      <w:r>
        <w:rPr>
          <w:rFonts w:eastAsia="新宋体" w:hint="eastAsia"/>
          <w:szCs w:val="21"/>
        </w:rPr>
        <w:t>W</w:t>
      </w:r>
      <w:r>
        <w:rPr>
          <w:rFonts w:eastAsia="新宋体" w:hint="eastAsia"/>
          <w:szCs w:val="21"/>
        </w:rPr>
        <w:t>，则</w:t>
      </w:r>
      <w:r>
        <w:rPr>
          <w:rFonts w:eastAsia="新宋体" w:hint="eastAsia"/>
          <w:szCs w:val="21"/>
        </w:rPr>
        <w:t>E</w:t>
      </w:r>
      <w:r>
        <w:rPr>
          <w:rFonts w:eastAsia="新宋体" w:hint="eastAsia"/>
          <w:szCs w:val="21"/>
          <w:u w:val="single"/>
        </w:rPr>
        <w:t xml:space="preserve">　＞　</w:t>
      </w:r>
      <w:r>
        <w:rPr>
          <w:rFonts w:eastAsia="新宋体" w:hint="eastAsia"/>
          <w:szCs w:val="21"/>
        </w:rPr>
        <w:t>W</w:t>
      </w:r>
      <w:r>
        <w:rPr>
          <w:rFonts w:eastAsia="新宋体" w:hint="eastAsia"/>
          <w:szCs w:val="21"/>
        </w:rPr>
        <w:t>（选填“＜”、“＞”或“＝”）。</w:t>
      </w:r>
    </w:p>
    <w:p w:rsidR="000F14F2" w:rsidRDefault="000F14F2" w:rsidP="000F14F2">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）后来小勇将实验改装成用形状相同的塑料球和铁球（铁球质量大）将弹簧压缩到相同程度后再放手，如图丁所示，两球离开弹簧时的速度</w:t>
      </w:r>
      <w:r>
        <w:rPr>
          <w:rFonts w:eastAsia="新宋体" w:hint="eastAsia"/>
          <w:szCs w:val="21"/>
          <w:u w:val="single"/>
        </w:rPr>
        <w:t xml:space="preserve">　不相同　</w:t>
      </w:r>
      <w:r>
        <w:rPr>
          <w:rFonts w:eastAsia="新宋体" w:hint="eastAsia"/>
          <w:szCs w:val="21"/>
        </w:rPr>
        <w:t>（选填“相同”或“不相同”），纸盒被推开的距离</w:t>
      </w:r>
      <w:r>
        <w:rPr>
          <w:rFonts w:eastAsia="新宋体" w:hint="eastAsia"/>
          <w:szCs w:val="21"/>
          <w:u w:val="single"/>
        </w:rPr>
        <w:t xml:space="preserve">　相同　</w:t>
      </w:r>
      <w:r>
        <w:rPr>
          <w:rFonts w:eastAsia="新宋体" w:hint="eastAsia"/>
          <w:szCs w:val="21"/>
        </w:rPr>
        <w:t>（选填“相同”或“不相同”）。</w:t>
      </w:r>
    </w:p>
    <w:p w:rsidR="000F14F2" w:rsidRDefault="000F14F2" w:rsidP="000F14F2">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）小球从同一高度释放，运动到水平面时，它们的速度相等；</w:t>
      </w:r>
    </w:p>
    <w:p w:rsidR="000F14F2" w:rsidRDefault="000F14F2" w:rsidP="000F14F2">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）超载是指汽车的速度一定时，质量越大动能越大。选择到达水平面的速度相等，质量不同的甲、丙小球进行实验，即采用甲、丙两图实验。</w:t>
      </w:r>
    </w:p>
    <w:p w:rsidR="000F14F2" w:rsidRDefault="000F14F2" w:rsidP="000F14F2">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）超速是指汽车的质量一定，速度越大，动能越大。选择质量相等到达水平面速度不同的甲、乙小球，即采用甲、乙两图实验。</w:t>
      </w:r>
    </w:p>
    <w:p w:rsidR="000F14F2" w:rsidRDefault="000F14F2" w:rsidP="000F14F2">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）要探究小球动能与质量的关系，需要控制小球到达水平面时的速度相同，即不同质量的小球从同一高度自由滚下，而</w:t>
      </w:r>
      <w:r>
        <w:rPr>
          <w:rFonts w:eastAsia="新宋体" w:hint="eastAsia"/>
          <w:szCs w:val="21"/>
        </w:rPr>
        <w:t>BC</w:t>
      </w:r>
      <w:r>
        <w:rPr>
          <w:rFonts w:eastAsia="新宋体" w:hint="eastAsia"/>
          <w:szCs w:val="21"/>
        </w:rPr>
        <w:t>两图没有让小球从同一高度滚下，没有控制小球到达水平面时的速度相同，所以小华的这一比较过程存在错误；</w:t>
      </w:r>
    </w:p>
    <w:p w:rsidR="000F14F2" w:rsidRDefault="000F14F2" w:rsidP="000F14F2">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）球与木块碰撞的过程中，球对木块做功，做功的大小小于球最初的动能；木块在运动过程中，克服摩擦做功，机械能转化为内能，即木块克服摩擦做的功等于木块的动能</w:t>
      </w:r>
      <w:r>
        <w:rPr>
          <w:rFonts w:eastAsia="新宋体" w:hint="eastAsia"/>
          <w:szCs w:val="21"/>
        </w:rPr>
        <w:lastRenderedPageBreak/>
        <w:t>大小，也就是小于碰撞前小球的动能；</w:t>
      </w:r>
    </w:p>
    <w:p w:rsidR="000F14F2" w:rsidRDefault="000F14F2" w:rsidP="000F14F2">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用形状相同的塑料球和铁球将弹簧压缩到相同程度，弹簧的弹性势能相同，转化成的动能相同，两小球的质量不同，所以速度不同，但由于动能相同，对纸盒做的功应相同，对纸盒做得功是克服水平面给纸盒的摩擦力做功，摩擦力是相同的，根据</w:t>
      </w:r>
      <w:r>
        <w:rPr>
          <w:rFonts w:eastAsia="新宋体" w:hint="eastAsia"/>
          <w:szCs w:val="21"/>
        </w:rPr>
        <w:t>W</w:t>
      </w:r>
      <w:r>
        <w:rPr>
          <w:rFonts w:eastAsia="新宋体" w:hint="eastAsia"/>
          <w:szCs w:val="21"/>
        </w:rPr>
        <w:t>＝</w:t>
      </w:r>
      <w:proofErr w:type="spellStart"/>
      <w:r>
        <w:rPr>
          <w:rFonts w:eastAsia="新宋体" w:hint="eastAsia"/>
          <w:szCs w:val="21"/>
        </w:rPr>
        <w:t>Fs</w:t>
      </w:r>
      <w:proofErr w:type="spellEnd"/>
      <w:r>
        <w:rPr>
          <w:rFonts w:eastAsia="新宋体" w:hint="eastAsia"/>
          <w:szCs w:val="21"/>
        </w:rPr>
        <w:t>可知，纸盒运动的距离也应该是相同的。</w:t>
      </w:r>
    </w:p>
    <w:p w:rsidR="000F14F2" w:rsidRDefault="000F14F2" w:rsidP="000F14F2">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）相等；（</w:t>
      </w:r>
      <w:r>
        <w:rPr>
          <w:rFonts w:eastAsia="新宋体" w:hint="eastAsia"/>
          <w:szCs w:val="21"/>
        </w:rPr>
        <w:t>2</w:t>
      </w:r>
      <w:r>
        <w:rPr>
          <w:rFonts w:eastAsia="新宋体" w:hint="eastAsia"/>
          <w:szCs w:val="21"/>
        </w:rPr>
        <w:t>）甲、丙；（</w:t>
      </w:r>
      <w:r>
        <w:rPr>
          <w:rFonts w:eastAsia="新宋体" w:hint="eastAsia"/>
          <w:szCs w:val="21"/>
        </w:rPr>
        <w:t>3</w:t>
      </w:r>
      <w:r>
        <w:rPr>
          <w:rFonts w:eastAsia="新宋体" w:hint="eastAsia"/>
          <w:szCs w:val="21"/>
        </w:rPr>
        <w:t>）甲、乙；（</w:t>
      </w:r>
      <w:r>
        <w:rPr>
          <w:rFonts w:eastAsia="新宋体" w:hint="eastAsia"/>
          <w:szCs w:val="21"/>
        </w:rPr>
        <w:t>4</w:t>
      </w:r>
      <w:r>
        <w:rPr>
          <w:rFonts w:eastAsia="新宋体" w:hint="eastAsia"/>
          <w:szCs w:val="21"/>
        </w:rPr>
        <w:t>）没有控制小球到达水平面时的速度相同；（</w:t>
      </w:r>
      <w:r>
        <w:rPr>
          <w:rFonts w:eastAsia="新宋体" w:hint="eastAsia"/>
          <w:szCs w:val="21"/>
        </w:rPr>
        <w:t>5</w:t>
      </w:r>
      <w:r>
        <w:rPr>
          <w:rFonts w:eastAsia="新宋体" w:hint="eastAsia"/>
          <w:szCs w:val="21"/>
        </w:rPr>
        <w:t>）＞；（</w:t>
      </w:r>
      <w:r>
        <w:rPr>
          <w:rFonts w:eastAsia="新宋体" w:hint="eastAsia"/>
          <w:szCs w:val="21"/>
        </w:rPr>
        <w:t>6</w:t>
      </w:r>
      <w:r>
        <w:rPr>
          <w:rFonts w:eastAsia="新宋体" w:hint="eastAsia"/>
          <w:szCs w:val="21"/>
        </w:rPr>
        <w:t>）不相同；相同。</w:t>
      </w:r>
    </w:p>
    <w:p w:rsidR="000F14F2" w:rsidRDefault="000F14F2" w:rsidP="000F14F2">
      <w:pPr>
        <w:spacing w:line="360" w:lineRule="auto"/>
        <w:rPr>
          <w:szCs w:val="21"/>
        </w:rPr>
      </w:pPr>
    </w:p>
    <w:p w:rsidR="0003017C" w:rsidRPr="000F14F2" w:rsidRDefault="0003017C" w:rsidP="006E0B69">
      <w:pPr>
        <w:jc w:val="center"/>
        <w:rPr>
          <w:rFonts w:ascii="微软雅黑" w:eastAsia="微软雅黑" w:hAnsi="微软雅黑" w:cs="微软雅黑"/>
          <w:b/>
          <w:bCs/>
          <w:color w:val="FF0000"/>
          <w:sz w:val="36"/>
          <w:szCs w:val="36"/>
        </w:rPr>
      </w:pPr>
      <w:bookmarkStart w:id="0" w:name="_GoBack"/>
      <w:bookmarkEnd w:id="0"/>
    </w:p>
    <w:sectPr w:rsidR="0003017C" w:rsidRPr="000F14F2">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239" w:rsidRDefault="00507239" w:rsidP="00FA612A">
      <w:r>
        <w:separator/>
      </w:r>
    </w:p>
  </w:endnote>
  <w:endnote w:type="continuationSeparator" w:id="0">
    <w:p w:rsidR="00507239" w:rsidRDefault="00507239"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239" w:rsidRDefault="00507239" w:rsidP="00FA612A">
      <w:r>
        <w:separator/>
      </w:r>
    </w:p>
  </w:footnote>
  <w:footnote w:type="continuationSeparator" w:id="0">
    <w:p w:rsidR="00507239" w:rsidRDefault="00507239"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3017C"/>
    <w:rsid w:val="000964E8"/>
    <w:rsid w:val="000F14F2"/>
    <w:rsid w:val="00191EF3"/>
    <w:rsid w:val="00507239"/>
    <w:rsid w:val="005515C0"/>
    <w:rsid w:val="005615E0"/>
    <w:rsid w:val="005D569C"/>
    <w:rsid w:val="0066559A"/>
    <w:rsid w:val="00684E7E"/>
    <w:rsid w:val="006E0B69"/>
    <w:rsid w:val="00790EC5"/>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764</Words>
  <Characters>4358</Characters>
  <Application>Microsoft Office Word</Application>
  <DocSecurity>0</DocSecurity>
  <Lines>36</Lines>
  <Paragraphs>10</Paragraphs>
  <ScaleCrop>false</ScaleCrop>
  <Company>China</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2021-05-23T12:00:00Z</dcterms:created>
  <dcterms:modified xsi:type="dcterms:W3CDTF">2021-05-23T12:00:00Z</dcterms:modified>
</cp:coreProperties>
</file>